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FB781" w14:textId="77777777" w:rsidR="00D925B0" w:rsidRPr="00D925B0" w:rsidRDefault="00D925B0" w:rsidP="00D925B0">
      <w:pPr>
        <w:rPr>
          <w:b/>
          <w:noProof w:val="0"/>
          <w:sz w:val="28"/>
          <w:szCs w:val="28"/>
          <w:lang w:eastAsia="ru-RU"/>
        </w:rPr>
      </w:pPr>
      <w:bookmarkStart w:id="0" w:name="_GoBack"/>
      <w:bookmarkEnd w:id="0"/>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1" w:name="_Toc392180117"/>
      <w:bookmarkStart w:id="2"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1"/>
      <w:bookmarkEnd w:id="2"/>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3" w:name="_Hlk68783832"/>
    </w:p>
    <w:bookmarkEnd w:id="3"/>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4"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4"/>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r w:rsidR="00E30DD8" w:rsidRPr="009F1E2C">
        <w:t>Leg</w:t>
      </w:r>
      <w:r w:rsidR="00E30DD8">
        <w:t xml:space="preserve">ii </w:t>
      </w:r>
      <w:r w:rsidR="001C03B0" w:rsidRPr="009F1E2C">
        <w:t>nr.</w:t>
      </w:r>
      <w:r w:rsidR="00B10024">
        <w:t xml:space="preserve"> </w:t>
      </w:r>
      <w:r w:rsidR="001C03B0" w:rsidRPr="009F1E2C">
        <w:t>131/2015 privind</w:t>
      </w:r>
      <w:r>
        <w:t xml:space="preserve"> </w:t>
      </w:r>
      <w:r w:rsidR="001C03B0" w:rsidRPr="009F1E2C">
        <w:t>achizițiile</w:t>
      </w:r>
      <w:r>
        <w:t xml:space="preserve"> </w:t>
      </w:r>
      <w:r w:rsidR="000F680C" w:rsidRPr="009F1E2C">
        <w:t>publice.</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5" w:name="_Hlk77772983"/>
      <w:r w:rsidR="001C03B0" w:rsidRPr="009F1E2C">
        <w:rPr>
          <w:lang w:val="it-IT"/>
        </w:rPr>
        <w:t>desfăș</w:t>
      </w:r>
      <w:r w:rsidR="00B17B3E">
        <w:rPr>
          <w:lang w:val="it-IT"/>
        </w:rPr>
        <w:t>oară</w:t>
      </w:r>
      <w:bookmarkEnd w:id="5"/>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6" w:name="_Toc392179963"/>
      <w:bookmarkStart w:id="7" w:name="_Toc392180134"/>
      <w:bookmarkStart w:id="8"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9" w:name="_Toc392179964"/>
      <w:bookmarkStart w:id="10" w:name="_Toc392180135"/>
      <w:bookmarkStart w:id="11" w:name="_Toc449539025"/>
      <w:bookmarkEnd w:id="6"/>
      <w:bookmarkEnd w:id="7"/>
      <w:bookmarkEnd w:id="8"/>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9"/>
      <w:bookmarkEnd w:id="10"/>
      <w:bookmarkEnd w:id="11"/>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2" w:name="_Toc392179965"/>
      <w:bookmarkStart w:id="13" w:name="_Toc392180136"/>
      <w:bookmarkStart w:id="14"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5" w:name="_Toc392179966"/>
      <w:bookmarkStart w:id="16" w:name="_Toc392180137"/>
      <w:bookmarkStart w:id="17" w:name="_Toc449539027"/>
      <w:bookmarkEnd w:id="12"/>
      <w:bookmarkEnd w:id="13"/>
      <w:bookmarkEnd w:id="14"/>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8" w:name="_Toc392179967"/>
      <w:bookmarkStart w:id="19" w:name="_Toc392180138"/>
      <w:bookmarkStart w:id="20" w:name="_Toc449539028"/>
      <w:bookmarkEnd w:id="15"/>
      <w:bookmarkEnd w:id="16"/>
      <w:bookmarkEnd w:id="17"/>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1" w:name="_Toc392179968"/>
      <w:bookmarkStart w:id="22" w:name="_Toc392180139"/>
      <w:bookmarkStart w:id="23" w:name="_Toc449539029"/>
      <w:bookmarkEnd w:id="18"/>
      <w:bookmarkEnd w:id="19"/>
      <w:bookmarkEnd w:id="20"/>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4" w:name="_Toc392179969"/>
      <w:bookmarkStart w:id="25" w:name="_Toc392180140"/>
      <w:bookmarkStart w:id="26" w:name="_Toc449539030"/>
      <w:bookmarkEnd w:id="21"/>
      <w:bookmarkEnd w:id="22"/>
      <w:bookmarkEnd w:id="23"/>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4"/>
      <w:bookmarkEnd w:id="25"/>
      <w:bookmarkEnd w:id="26"/>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7" w:name="_Hlk74039852"/>
      <w:r w:rsidR="00A56CE6" w:rsidRPr="00A56CE6">
        <w:rPr>
          <w:lang w:val="ro-RO"/>
        </w:rPr>
        <w:t>persoana fizică</w:t>
      </w:r>
      <w:r w:rsidR="00A56CE6">
        <w:rPr>
          <w:lang w:val="ro-RO"/>
        </w:rPr>
        <w:t xml:space="preserve"> sau</w:t>
      </w:r>
      <w:r w:rsidR="00A56CE6" w:rsidRPr="00A56CE6">
        <w:rPr>
          <w:lang w:val="ro-RO"/>
        </w:rPr>
        <w:t xml:space="preserve"> </w:t>
      </w:r>
      <w:bookmarkEnd w:id="27"/>
      <w:r w:rsidR="00200047" w:rsidRPr="009F1E2C">
        <w:rPr>
          <w:lang w:val="ro-RO"/>
        </w:rPr>
        <w:t xml:space="preserve">juridică de drept public sau privat ori asociație de astfel de persoane are dreptul de a participa la procedura de atribuire a contractului de achiziție publică </w:t>
      </w:r>
      <w:bookmarkStart w:id="28" w:name="_Hlk61272356"/>
      <w:r w:rsidR="00C41B61" w:rsidRPr="00C41B61">
        <w:rPr>
          <w:lang w:val="ro-RO"/>
        </w:rPr>
        <w:t>de bunuri și servicii</w:t>
      </w:r>
      <w:bookmarkEnd w:id="28"/>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9" w:name="_Toc392180146"/>
      <w:bookmarkStart w:id="30"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9"/>
      <w:bookmarkEnd w:id="30"/>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1"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1"/>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2"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2"/>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3" w:name="_Hlk74061507"/>
      <w:r w:rsidR="004464FF">
        <w:rPr>
          <w:bCs/>
          <w:lang w:val="it-IT"/>
        </w:rPr>
        <w:t>în cazul solicitării din partea autorității contactante,</w:t>
      </w:r>
      <w:r w:rsidR="004464FF" w:rsidRPr="005568B3">
        <w:rPr>
          <w:bCs/>
          <w:lang w:val="it-IT"/>
        </w:rPr>
        <w:t xml:space="preserve"> </w:t>
      </w:r>
      <w:bookmarkEnd w:id="33"/>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4" w:name="_Toc392180150"/>
      <w:bookmarkStart w:id="35"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4"/>
    <w:bookmarkEnd w:id="35"/>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6" w:name="_Toc392180151"/>
      <w:bookmarkStart w:id="37"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6"/>
    <w:bookmarkEnd w:id="37"/>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8"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8"/>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9"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9"/>
      <w:r w:rsidR="00153578" w:rsidRPr="00962B31">
        <w:rPr>
          <w:bCs/>
          <w:iCs/>
          <w:lang w:val="ro-RO"/>
        </w:rPr>
        <w:t xml:space="preserve"> </w:t>
      </w:r>
      <w:r w:rsidR="00B17B3E" w:rsidRPr="00B17B3E">
        <w:rPr>
          <w:bCs/>
          <w:iCs/>
          <w:lang w:val="ro-RO"/>
        </w:rPr>
        <w:t xml:space="preserve">(în continuare – </w:t>
      </w:r>
      <w:bookmarkStart w:id="40" w:name="_Hlk77773523"/>
      <w:r w:rsidR="00B17B3E" w:rsidRPr="00B17B3E">
        <w:rPr>
          <w:bCs/>
          <w:iCs/>
          <w:lang w:val="ro-RO"/>
        </w:rPr>
        <w:t>ANRE</w:t>
      </w:r>
      <w:bookmarkEnd w:id="40"/>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1"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1"/>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2"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3"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3"/>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2"/>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4" w:name="_Hlk68787905"/>
      <w:r w:rsidR="005537DC" w:rsidRPr="005537DC">
        <w:rPr>
          <w:bCs/>
          <w:iCs/>
          <w:lang w:val="it-IT"/>
        </w:rPr>
        <w:t xml:space="preserve">probat prin Hotărârea </w:t>
      </w:r>
      <w:bookmarkStart w:id="45" w:name="_Hlk75955926"/>
      <w:r w:rsidR="00AB2648">
        <w:rPr>
          <w:bCs/>
          <w:iCs/>
          <w:lang w:val="it-IT"/>
        </w:rPr>
        <w:t>ANRE</w:t>
      </w:r>
      <w:r w:rsidR="005537DC" w:rsidRPr="005537DC">
        <w:rPr>
          <w:bCs/>
          <w:iCs/>
          <w:lang w:val="it-IT"/>
        </w:rPr>
        <w:t xml:space="preserve"> </w:t>
      </w:r>
      <w:bookmarkEnd w:id="45"/>
      <w:r w:rsidR="005537DC" w:rsidRPr="005537DC">
        <w:rPr>
          <w:bCs/>
          <w:iCs/>
          <w:lang w:val="it-IT"/>
        </w:rPr>
        <w:t>nr.</w:t>
      </w:r>
      <w:r w:rsidR="00CD2C95">
        <w:rPr>
          <w:bCs/>
          <w:iCs/>
          <w:lang w:val="it-IT"/>
        </w:rPr>
        <w:t xml:space="preserve"> </w:t>
      </w:r>
      <w:r w:rsidR="005537DC" w:rsidRPr="005537DC">
        <w:rPr>
          <w:bCs/>
          <w:iCs/>
          <w:lang w:val="it-IT"/>
        </w:rPr>
        <w:t>169/2019</w:t>
      </w:r>
      <w:bookmarkEnd w:id="44"/>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6" w:name="_Hlk69905140"/>
      <w:r>
        <w:rPr>
          <w:b/>
          <w:i/>
          <w:lang w:val="it-IT"/>
        </w:rPr>
        <w:t xml:space="preserve">a produselor petroliere pentru alimentarea automobilelor </w:t>
      </w:r>
      <w:bookmarkEnd w:id="46"/>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produselor petroliere pentru alimentarea automobilelor</w:t>
      </w:r>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furnizare a energiei</w:t>
      </w:r>
      <w:r>
        <w:rPr>
          <w:rFonts w:eastAsiaTheme="majorEastAsia"/>
          <w:b/>
          <w:i/>
          <w:iCs/>
        </w:rPr>
        <w:t xml:space="preserve"> </w:t>
      </w:r>
      <w:r w:rsidR="00153578" w:rsidRPr="001247DC">
        <w:rPr>
          <w:rFonts w:eastAsiaTheme="majorEastAsia"/>
          <w:b/>
          <w:i/>
          <w:iCs/>
        </w:rPr>
        <w:t>electrice</w:t>
      </w:r>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7" w:name="_Hlk65750807"/>
      <w:r w:rsidRPr="00F37A16">
        <w:rPr>
          <w:bCs/>
          <w:iCs/>
        </w:rPr>
        <w:t xml:space="preserve">se efectuează </w:t>
      </w:r>
      <w:bookmarkEnd w:id="47"/>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r w:rsidRPr="00D31E62">
        <w:rPr>
          <w:rFonts w:eastAsiaTheme="majorEastAsia"/>
          <w:b/>
          <w:i/>
          <w:iCs/>
        </w:rPr>
        <w:t>produselor</w:t>
      </w:r>
      <w:r w:rsidR="00D31E62" w:rsidRPr="00D31E62">
        <w:rPr>
          <w:rFonts w:eastAsiaTheme="majorEastAsia"/>
          <w:b/>
          <w:i/>
          <w:iCs/>
        </w:rPr>
        <w:t xml:space="preserve"> petroliere pentru alimentarea automobilelor</w:t>
      </w:r>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a energiei</w:t>
      </w:r>
      <w:r w:rsidR="00C37702">
        <w:rPr>
          <w:rFonts w:eastAsiaTheme="majorEastAsia"/>
          <w:b/>
          <w:i/>
          <w:iCs/>
        </w:rPr>
        <w:t xml:space="preserve"> </w:t>
      </w:r>
      <w:r w:rsidRPr="00FF5A60">
        <w:rPr>
          <w:rFonts w:eastAsiaTheme="majorEastAsia"/>
          <w:b/>
          <w:i/>
          <w:iCs/>
        </w:rPr>
        <w:t>electrice</w:t>
      </w:r>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8" w:name="_Toc449630844"/>
      <w:bookmarkStart w:id="49" w:name="_Toc449632597"/>
      <w:bookmarkStart w:id="50" w:name="_Toc449633089"/>
      <w:bookmarkStart w:id="51" w:name="_Toc449692045"/>
      <w:bookmarkStart w:id="52" w:name="_Toc392198690"/>
      <w:bookmarkStart w:id="53" w:name="_Toc392199060"/>
      <w:bookmarkStart w:id="54" w:name="_Toc392222624"/>
      <w:bookmarkStart w:id="55" w:name="_Toc392254909"/>
      <w:bookmarkStart w:id="56"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7" w:name="_Toc449630846"/>
      <w:bookmarkStart w:id="58" w:name="_Toc449632599"/>
      <w:bookmarkStart w:id="59" w:name="_Toc449633091"/>
      <w:bookmarkStart w:id="60" w:name="_Toc449692047"/>
      <w:bookmarkEnd w:id="48"/>
      <w:bookmarkEnd w:id="49"/>
      <w:bookmarkEnd w:id="50"/>
      <w:bookmarkEnd w:id="51"/>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7"/>
      <w:bookmarkEnd w:id="58"/>
      <w:bookmarkEnd w:id="59"/>
      <w:bookmarkEnd w:id="60"/>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2"/>
      <w:bookmarkEnd w:id="53"/>
      <w:bookmarkEnd w:id="54"/>
      <w:bookmarkEnd w:id="55"/>
      <w:bookmarkEnd w:id="56"/>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1" w:name="_Hlk61599803"/>
      <w:r w:rsidR="004344C6" w:rsidRPr="009F1E2C">
        <w:t xml:space="preserve">de </w:t>
      </w:r>
      <w:r w:rsidR="00034020">
        <w:t>livrare/prestare a bunurilo</w:t>
      </w:r>
      <w:r w:rsidR="00F737E4">
        <w:t>r</w:t>
      </w:r>
      <w:r w:rsidR="00034020">
        <w:t>/serviciilor</w:t>
      </w:r>
      <w:bookmarkEnd w:id="61"/>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2"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2"/>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3" w:name="_Toc392180165"/>
      <w:bookmarkStart w:id="64"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3"/>
    <w:bookmarkEnd w:id="64"/>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5"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5"/>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6"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6"/>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7" w:name="_Hlk65835752"/>
      <w:r w:rsidR="004C2A1A" w:rsidRPr="004C2A1A">
        <w:t xml:space="preserve">ce ține de condițiile speciale al contractului </w:t>
      </w:r>
      <w:bookmarkEnd w:id="67"/>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8" w:name="_Hlk65836894"/>
      <w:r w:rsidR="00717AA7">
        <w:t>obligați</w:t>
      </w:r>
      <w:r w:rsidR="0067204F">
        <w:t>i</w:t>
      </w:r>
      <w:r w:rsidR="00717AA7">
        <w:t>le</w:t>
      </w:r>
      <w:bookmarkEnd w:id="68"/>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9"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9"/>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70" w:name="_Hlk77770908"/>
      <w:r w:rsidRPr="00615E49">
        <w:rPr>
          <w:rFonts w:eastAsia="Calibri"/>
          <w:b/>
          <w:noProof w:val="0"/>
          <w:sz w:val="28"/>
          <w:szCs w:val="28"/>
        </w:rPr>
        <w:t>ANUNȚ DE INTENȚIE</w:t>
      </w:r>
    </w:p>
    <w:bookmarkEnd w:id="70"/>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1"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1"/>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umărul minim al candidaţilor</w:t>
      </w:r>
      <w:r w:rsidR="00366E2C">
        <w:rPr>
          <w:b/>
          <w:noProof w:val="0"/>
          <w:lang w:eastAsia="ru-RU"/>
        </w:rPr>
        <w:t xml:space="preserve"> </w:t>
      </w:r>
      <w:r w:rsidRPr="00816026">
        <w:rPr>
          <w:b/>
          <w:noProof w:val="0"/>
          <w:lang w:eastAsia="ru-RU"/>
        </w:rPr>
        <w:t>şi,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r w:rsidRPr="0094296A">
        <w:rPr>
          <w:b/>
          <w:noProof w:val="0"/>
          <w:lang w:val="en-US" w:eastAsia="ru-RU"/>
        </w:rPr>
        <w:t>Admiterea</w:t>
      </w:r>
      <w:r w:rsidR="00366E2C">
        <w:rPr>
          <w:b/>
          <w:noProof w:val="0"/>
          <w:lang w:val="en-US" w:eastAsia="ru-RU"/>
        </w:rPr>
        <w:t xml:space="preserve"> </w:t>
      </w:r>
      <w:r w:rsidRPr="0094296A">
        <w:rPr>
          <w:b/>
          <w:noProof w:val="0"/>
          <w:lang w:val="en-US" w:eastAsia="ru-RU"/>
        </w:rPr>
        <w:t>sau</w:t>
      </w:r>
      <w:r w:rsidR="00366E2C">
        <w:rPr>
          <w:b/>
          <w:noProof w:val="0"/>
          <w:lang w:val="en-US" w:eastAsia="ru-RU"/>
        </w:rPr>
        <w:t xml:space="preserve"> </w:t>
      </w:r>
      <w:r w:rsidRPr="0094296A">
        <w:rPr>
          <w:b/>
          <w:noProof w:val="0"/>
          <w:lang w:val="en-US" w:eastAsia="ru-RU"/>
        </w:rPr>
        <w:t>interzicerea</w:t>
      </w:r>
      <w:r w:rsidR="00366E2C">
        <w:rPr>
          <w:b/>
          <w:noProof w:val="0"/>
          <w:lang w:val="en-US" w:eastAsia="ru-RU"/>
        </w:rPr>
        <w:t xml:space="preserve"> </w:t>
      </w:r>
      <w:r w:rsidRPr="0094296A">
        <w:rPr>
          <w:b/>
          <w:noProof w:val="0"/>
          <w:lang w:val="en-US" w:eastAsia="ru-RU"/>
        </w:rPr>
        <w:t>ofertelor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(indicați se admite</w:t>
      </w:r>
      <w:r>
        <w:rPr>
          <w:noProof w:val="0"/>
          <w:sz w:val="20"/>
          <w:lang w:val="en-US" w:eastAsia="ru-RU"/>
        </w:rPr>
        <w:t xml:space="preserve"> </w:t>
      </w:r>
      <w:r w:rsidR="00BE362C" w:rsidRPr="0094296A">
        <w:rPr>
          <w:noProof w:val="0"/>
          <w:sz w:val="20"/>
          <w:lang w:val="en-US" w:eastAsia="ru-RU"/>
        </w:rPr>
        <w:t>sau nu se admite)</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(se menționează</w:t>
      </w:r>
      <w:r w:rsidR="00515F31">
        <w:rPr>
          <w:noProof w:val="0"/>
          <w:sz w:val="20"/>
          <w:lang w:val="en-US" w:eastAsia="ru-RU"/>
        </w:rPr>
        <w:t xml:space="preserve"> </w:t>
      </w:r>
      <w:r w:rsidRPr="0094296A">
        <w:rPr>
          <w:noProof w:val="0"/>
          <w:sz w:val="20"/>
          <w:lang w:val="en-US" w:eastAsia="ru-RU"/>
        </w:rPr>
        <w:t>respectivele</w:t>
      </w:r>
      <w:r w:rsidR="00515F31">
        <w:rPr>
          <w:noProof w:val="0"/>
          <w:sz w:val="20"/>
          <w:lang w:val="en-US" w:eastAsia="ru-RU"/>
        </w:rPr>
        <w:t xml:space="preserve"> </w:t>
      </w:r>
      <w:r w:rsidRPr="0094296A">
        <w:rPr>
          <w:noProof w:val="0"/>
          <w:sz w:val="20"/>
          <w:lang w:val="en-US" w:eastAsia="ru-RU"/>
        </w:rPr>
        <w:t>acte cu putere de lege</w:t>
      </w:r>
      <w:r w:rsidR="00515F31">
        <w:rPr>
          <w:noProof w:val="0"/>
          <w:sz w:val="20"/>
          <w:lang w:val="en-US" w:eastAsia="ru-RU"/>
        </w:rPr>
        <w:t xml:space="preserve"> </w:t>
      </w:r>
      <w:r w:rsidRPr="0094296A">
        <w:rPr>
          <w:noProof w:val="0"/>
          <w:sz w:val="20"/>
          <w:lang w:val="en-US" w:eastAsia="ru-RU"/>
        </w:rPr>
        <w:t>și</w:t>
      </w:r>
      <w:r w:rsidR="00515F31">
        <w:rPr>
          <w:noProof w:val="0"/>
          <w:sz w:val="20"/>
          <w:lang w:val="en-US" w:eastAsia="ru-RU"/>
        </w:rPr>
        <w:t xml:space="preserve"> </w:t>
      </w:r>
      <w:r w:rsidRPr="0094296A">
        <w:rPr>
          <w:noProof w:val="0"/>
          <w:sz w:val="20"/>
          <w:lang w:val="en-US" w:eastAsia="ru-RU"/>
        </w:rPr>
        <w:t>acte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r w:rsidR="00BE362C" w:rsidRPr="00B5415A">
              <w:rPr>
                <w:b/>
                <w:iCs/>
                <w:noProof w:val="0"/>
                <w:sz w:val="20"/>
                <w:szCs w:val="20"/>
                <w:lang w:val="en-GB" w:eastAsia="ru-RU"/>
              </w:rPr>
              <w:t>Descrierea</w:t>
            </w:r>
            <w:r w:rsidR="00515F31">
              <w:rPr>
                <w:b/>
                <w:iCs/>
                <w:noProof w:val="0"/>
                <w:sz w:val="20"/>
                <w:szCs w:val="20"/>
                <w:lang w:val="ro-MD" w:eastAsia="ru-RU"/>
              </w:rPr>
              <w:t xml:space="preserve"> </w:t>
            </w:r>
            <w:r w:rsidR="00BE362C" w:rsidRPr="00B5415A">
              <w:rPr>
                <w:b/>
                <w:iCs/>
                <w:noProof w:val="0"/>
                <w:sz w:val="20"/>
                <w:szCs w:val="20"/>
                <w:lang w:val="en-GB" w:eastAsia="ru-RU"/>
              </w:rPr>
              <w:t>criteriului/cerinței</w:t>
            </w:r>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2" w:name="_Hlk71621175"/>
      <w:r>
        <w:rPr>
          <w:b/>
          <w:noProof w:val="0"/>
          <w:lang w:val="it-IT" w:eastAsia="ru-RU"/>
        </w:rPr>
        <w:t>Ofertele se prezintă în valuta________________</w:t>
      </w:r>
      <w:bookmarkEnd w:id="72"/>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r w:rsidR="00BE362C" w:rsidRPr="00E36039">
        <w:rPr>
          <w:b/>
          <w:noProof w:val="0"/>
          <w:lang w:val="en-US" w:eastAsia="ru-RU"/>
        </w:rPr>
        <w:t>ână</w:t>
      </w:r>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[ora</w:t>
      </w:r>
      <w:r w:rsidR="00515F31">
        <w:rPr>
          <w:b/>
          <w:i/>
          <w:noProof w:val="0"/>
          <w:lang w:val="ro-MD" w:eastAsia="ru-RU"/>
        </w:rPr>
        <w:t xml:space="preserve"> </w:t>
      </w:r>
      <w:r w:rsidR="00BE362C" w:rsidRPr="00E36039">
        <w:rPr>
          <w:b/>
          <w:i/>
          <w:noProof w:val="0"/>
          <w:lang w:val="en-US" w:eastAsia="ru-RU"/>
        </w:rPr>
        <w:t>exactă]</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r w:rsidRPr="0094296A">
              <w:rPr>
                <w:noProof w:val="0"/>
                <w:lang w:val="en-US" w:eastAsia="ru-RU"/>
              </w:rPr>
              <w:t>D</w:t>
            </w:r>
            <w:r w:rsidR="00BE362C" w:rsidRPr="0094296A">
              <w:rPr>
                <w:noProof w:val="0"/>
                <w:lang w:val="en-US" w:eastAsia="ru-RU"/>
              </w:rPr>
              <w:t>epunerea</w:t>
            </w:r>
            <w:r w:rsidR="00515F31">
              <w:rPr>
                <w:noProof w:val="0"/>
                <w:lang w:val="en-US" w:eastAsia="ru-RU"/>
              </w:rPr>
              <w:t xml:space="preserve"> </w:t>
            </w:r>
            <w:r w:rsidR="00BE362C" w:rsidRPr="0094296A">
              <w:rPr>
                <w:noProof w:val="0"/>
                <w:lang w:val="en-US" w:eastAsia="ru-RU"/>
              </w:rPr>
              <w:t>electronică a ofertelor</w:t>
            </w:r>
            <w:r w:rsidR="00515F31">
              <w:rPr>
                <w:noProof w:val="0"/>
                <w:lang w:val="en-US" w:eastAsia="ru-RU"/>
              </w:rPr>
              <w:t xml:space="preserve"> </w:t>
            </w:r>
            <w:r w:rsidR="00BE362C" w:rsidRPr="0094296A">
              <w:rPr>
                <w:noProof w:val="0"/>
                <w:lang w:val="en-US" w:eastAsia="ru-RU"/>
              </w:rPr>
              <w:t>sau a cererilor de participare</w:t>
            </w:r>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3"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3"/>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4"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4"/>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r w:rsidRPr="0017664F">
        <w:rPr>
          <w:rFonts w:eastAsia="PMingLiU"/>
          <w:b w:val="0"/>
          <w:lang w:val="ro-RO" w:eastAsia="zh-CN"/>
        </w:rPr>
        <w:t>nr._____din__________________a ___________________av</w:t>
      </w:r>
      <w:r w:rsidR="008E2754">
        <w:rPr>
          <w:rFonts w:eastAsia="PMingLiU"/>
          <w:b w:val="0"/>
          <w:lang w:val="ro-RO" w:eastAsia="zh-CN"/>
        </w:rPr>
        <w:t>â</w:t>
      </w:r>
      <w:r w:rsidRPr="0017664F">
        <w:rPr>
          <w:rFonts w:eastAsia="PMingLiU"/>
          <w:b w:val="0"/>
          <w:lang w:val="ro-RO" w:eastAsia="zh-CN"/>
        </w:rPr>
        <w:t>nd următoarea componenţă:</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sidR="00544071">
        <w:rPr>
          <w:rFonts w:eastAsia="PMingLiU"/>
          <w:b w:val="0"/>
          <w:lang w:val="ro-RO" w:eastAsia="zh-CN"/>
        </w:rPr>
        <w:t>te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sidR="00BA6DCE">
        <w:rPr>
          <w:rFonts w:eastAsia="PMingLiU"/>
          <w:b w:val="0"/>
          <w:i/>
          <w:lang w:val="ro-RO" w:eastAsia="zh-CN"/>
        </w:rPr>
        <w:t xml:space="preserve"> </w:t>
      </w:r>
      <w:r w:rsidRPr="003F2E01">
        <w:rPr>
          <w:rFonts w:eastAsia="PMingLiU"/>
          <w:b w:val="0"/>
          <w:i/>
          <w:lang w:val="ro-RO" w:eastAsia="zh-CN"/>
        </w:rPr>
        <w:t>admişi în urma preselecţiei</w:t>
      </w:r>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pentru identificarea soluţiei/soluţiilor care să răspundă necesităţilor</w:t>
      </w:r>
      <w:r w:rsidR="00BA6DCE">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5" w:name="_Hlk77770975"/>
      <w:r w:rsidRPr="009D62FF">
        <w:rPr>
          <w:rFonts w:eastAsia="Calibri"/>
          <w:b/>
          <w:noProof w:val="0"/>
          <w:sz w:val="28"/>
          <w:szCs w:val="28"/>
        </w:rPr>
        <w:t>ANUNȚ DE ATRIBUIRE</w:t>
      </w:r>
    </w:p>
    <w:bookmarkEnd w:id="75"/>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6"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6"/>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7"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8" w:name="_Toc449692096"/>
      <w:bookmarkEnd w:id="77"/>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9" w:name="_Hlk77771042"/>
      <w:r w:rsidRPr="008B330F">
        <w:rPr>
          <w:rFonts w:ascii="Times New Roman" w:hAnsi="Times New Roman"/>
          <w:b/>
          <w:sz w:val="28"/>
          <w:szCs w:val="28"/>
        </w:rPr>
        <w:t>CERERE DE PARTICIPARE</w:t>
      </w:r>
    </w:p>
    <w:bookmarkEnd w:id="79"/>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80"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80"/>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8"/>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1" w:name="_Hlk77771091"/>
      <w:r w:rsidRPr="00A227F2">
        <w:rPr>
          <w:rFonts w:ascii="Times New Roman" w:hAnsi="Times New Roman"/>
          <w:b/>
          <w:szCs w:val="24"/>
        </w:rPr>
        <w:t>SCRISOARE  DE  GARANŢIE  BANCARĂ</w:t>
      </w:r>
      <w:bookmarkEnd w:id="81"/>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2" w:name="_Hlk69119432"/>
      <w:r>
        <w:rPr>
          <w:rFonts w:ascii="Times New Roman" w:hAnsi="Times New Roman"/>
          <w:szCs w:val="24"/>
        </w:rPr>
        <w:t>Anexa nr.2 Anunțul de Participare</w:t>
      </w:r>
      <w:bookmarkEnd w:id="82"/>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3"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4" w:name="_Hlk77771126"/>
            <w:r w:rsidRPr="00B56360">
              <w:rPr>
                <w:b/>
                <w:bCs/>
                <w:sz w:val="28"/>
                <w:szCs w:val="28"/>
              </w:rPr>
              <w:t>GARANŢIA DE BUNĂ EXECUŢIE</w:t>
            </w:r>
            <w:bookmarkEnd w:id="84"/>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5" w:name="_Toc449692108"/>
      <w:bookmarkEnd w:id="83"/>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6" w:name="_Hlk77771143"/>
      <w:bookmarkEnd w:id="85"/>
      <w:r w:rsidRPr="0003591A">
        <w:rPr>
          <w:rFonts w:ascii="Times New Roman" w:hAnsi="Times New Roman"/>
          <w:b/>
          <w:szCs w:val="24"/>
        </w:rPr>
        <w:t>INFORMAŢII PRIVIND ASOCIEREA</w:t>
      </w:r>
    </w:p>
    <w:bookmarkEnd w:id="86"/>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7" w:name="_Toc390252620"/>
      <w:bookmarkStart w:id="88"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9"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9"/>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90" w:name="_Toc449632664"/>
      <w:bookmarkStart w:id="91" w:name="_Toc449633156"/>
      <w:bookmarkStart w:id="92" w:name="_Toc449692111"/>
      <w:bookmarkStart w:id="93"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90"/>
      <w:bookmarkEnd w:id="91"/>
      <w:bookmarkEnd w:id="92"/>
    </w:p>
    <w:p w14:paraId="42F5B3D6" w14:textId="77777777" w:rsidR="00EC7C12" w:rsidRPr="00B927F6" w:rsidRDefault="00EC7C12" w:rsidP="00EC7C12">
      <w:pPr>
        <w:tabs>
          <w:tab w:val="left" w:pos="720"/>
        </w:tabs>
        <w:jc w:val="center"/>
        <w:outlineLvl w:val="1"/>
        <w:rPr>
          <w:rFonts w:eastAsia="PMingLiU"/>
          <w:b/>
          <w:lang w:eastAsia="zh-CN"/>
        </w:rPr>
      </w:pPr>
      <w:bookmarkStart w:id="94" w:name="_Toc449632665"/>
      <w:bookmarkStart w:id="95" w:name="_Toc449633157"/>
      <w:bookmarkStart w:id="96"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4"/>
      <w:bookmarkEnd w:id="95"/>
      <w:bookmarkEnd w:id="96"/>
    </w:p>
    <w:bookmarkEnd w:id="93"/>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7"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7"/>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8" w:name="_Hlk77771231"/>
      <w:bookmarkStart w:id="99"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8"/>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9"/>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100" w:name="_Hlk77771256"/>
      <w:r w:rsidRPr="00773661">
        <w:t>ANGAJAMENT TERŢ SUSŢINĂTOR FINANCIAR</w:t>
      </w:r>
    </w:p>
    <w:bookmarkEnd w:id="100"/>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1" w:name="_Hlk77771277"/>
      <w:r w:rsidRPr="00773661">
        <w:rPr>
          <w:b/>
          <w:bCs/>
          <w:kern w:val="32"/>
        </w:rPr>
        <w:t xml:space="preserve">DECLARAŢIE TERŢ SUSŢINĂTOR </w:t>
      </w:r>
      <w:r>
        <w:rPr>
          <w:b/>
          <w:bCs/>
          <w:kern w:val="32"/>
        </w:rPr>
        <w:t>FINANCIAR</w:t>
      </w:r>
      <w:r w:rsidRPr="00773661">
        <w:rPr>
          <w:b/>
          <w:bCs/>
          <w:kern w:val="32"/>
        </w:rPr>
        <w:t xml:space="preserve"> </w:t>
      </w:r>
      <w:bookmarkEnd w:id="101"/>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2"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2"/>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3" w:name="_Hlk77771312"/>
      <w:r w:rsidRPr="00773661">
        <w:rPr>
          <w:b/>
          <w:bCs/>
          <w:kern w:val="32"/>
        </w:rPr>
        <w:t xml:space="preserve">DECLARAŢIE TERŢ SUSŢINĂTOR TEHNIC </w:t>
      </w:r>
    </w:p>
    <w:bookmarkEnd w:id="103"/>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4"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4"/>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5" w:name="_Hlk77771330"/>
      <w:r w:rsidRPr="00773661">
        <w:rPr>
          <w:b/>
          <w:bCs/>
          <w:kern w:val="32"/>
        </w:rPr>
        <w:t>DECLARAŢIE TERŢ SUSŢINĂTOR PROFESIONAL</w:t>
      </w:r>
    </w:p>
    <w:bookmarkEnd w:id="105"/>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6"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6"/>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7" w:name="_Toc449692118"/>
      <w:bookmarkEnd w:id="87"/>
      <w:bookmarkEnd w:id="88"/>
    </w:p>
    <w:p w14:paraId="6AA6E5B3" w14:textId="1D9F26BC" w:rsidR="008D4238" w:rsidRDefault="008D4238" w:rsidP="008D4238">
      <w:pPr>
        <w:keepNext/>
        <w:keepLines/>
        <w:jc w:val="center"/>
        <w:outlineLvl w:val="1"/>
        <w:rPr>
          <w:rFonts w:eastAsiaTheme="majorEastAsia"/>
          <w:b/>
        </w:rPr>
      </w:pPr>
      <w:bookmarkStart w:id="108" w:name="_Hlk77771358"/>
      <w:r w:rsidRPr="008D4238">
        <w:rPr>
          <w:rFonts w:eastAsiaTheme="majorEastAsia"/>
          <w:b/>
        </w:rPr>
        <w:t>CAIET DE SARCINI</w:t>
      </w:r>
      <w:bookmarkEnd w:id="107"/>
    </w:p>
    <w:bookmarkEnd w:id="108"/>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9" w:name="_Hlk63345649"/>
      <w:r w:rsidRPr="00A72333">
        <w:rPr>
          <w:bCs/>
        </w:rPr>
        <w:t xml:space="preserve">Se </w:t>
      </w:r>
      <w:r w:rsidR="00A65FAA">
        <w:rPr>
          <w:bCs/>
        </w:rPr>
        <w:t>dau detalii generale privind obiectul achiziției.</w:t>
      </w:r>
      <w:bookmarkEnd w:id="109"/>
    </w:p>
    <w:p w14:paraId="1C963CB3" w14:textId="4CA702BE" w:rsidR="00435C57" w:rsidRPr="00A72333" w:rsidRDefault="00435C57" w:rsidP="00A72333">
      <w:pPr>
        <w:ind w:firstLine="709"/>
        <w:jc w:val="both"/>
        <w:rPr>
          <w:b/>
        </w:rPr>
      </w:pPr>
      <w:bookmarkStart w:id="110"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1" w:name="_Hlk63425519"/>
      <w:r w:rsidR="00A60A69">
        <w:rPr>
          <w:b/>
        </w:rPr>
        <w:t xml:space="preserve"> </w:t>
      </w:r>
      <w:r w:rsidRPr="00A72333">
        <w:rPr>
          <w:b/>
        </w:rPr>
        <w:t>produselor</w:t>
      </w:r>
      <w:r w:rsidR="00A6499A" w:rsidRPr="00A72333">
        <w:rPr>
          <w:b/>
        </w:rPr>
        <w:t>/serviciil</w:t>
      </w:r>
      <w:r w:rsidR="00511F81" w:rsidRPr="00A72333">
        <w:rPr>
          <w:b/>
        </w:rPr>
        <w:t>or</w:t>
      </w:r>
      <w:bookmarkEnd w:id="111"/>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r w:rsidRPr="00BE0197">
        <w:rPr>
          <w:b/>
        </w:rPr>
        <w:t>Materiale, compatibilităţi, reglementări tehnice şi standarde utilizate</w:t>
      </w:r>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r w:rsidRPr="00BE0197">
        <w:rPr>
          <w:b/>
        </w:rPr>
        <w:t>Cerinţe privind calculul costului</w:t>
      </w:r>
      <w:r w:rsidR="00F37A16" w:rsidRPr="00BE0197">
        <w:rPr>
          <w:b/>
        </w:rPr>
        <w:t>/prețului</w:t>
      </w:r>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r w:rsidRPr="00BE0197">
        <w:rPr>
          <w:b/>
        </w:rPr>
        <w:t>Mostre</w:t>
      </w:r>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r w:rsidRPr="00BE0197">
        <w:rPr>
          <w:b/>
        </w:rPr>
        <w:t xml:space="preserve">Echipamentele, instalaţiile, utilajele, sculele, instrumentele, dispozitivele şi alte obiecte necesare pentru </w:t>
      </w:r>
      <w:r w:rsidR="0065496F" w:rsidRPr="00BE0197">
        <w:rPr>
          <w:b/>
        </w:rPr>
        <w:t>prestarea serviciilor</w:t>
      </w:r>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2"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10"/>
    <w:bookmarkEnd w:id="112"/>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3" w:name="_Toc356920194"/>
            <w:bookmarkStart w:id="114" w:name="_Toc392180206"/>
            <w:bookmarkStart w:id="115"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6" w:name="_Hlk77771394"/>
            <w:r w:rsidRPr="00C00499">
              <w:t xml:space="preserve">Specificaţii tehnice </w:t>
            </w:r>
            <w:bookmarkEnd w:id="113"/>
            <w:bookmarkEnd w:id="114"/>
            <w:bookmarkEnd w:id="115"/>
            <w:bookmarkEnd w:id="116"/>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1F203B">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1F203B">
                  <w:pPr>
                    <w:framePr w:hSpace="180" w:wrap="around" w:vAnchor="page" w:hAnchor="margin" w:y="347"/>
                    <w:jc w:val="right"/>
                    <w:rPr>
                      <w:noProof w:val="0"/>
                      <w:lang w:val="it-IT"/>
                    </w:rPr>
                  </w:pPr>
                </w:p>
                <w:p w14:paraId="0CC6F2E5" w14:textId="77777777" w:rsidR="00845C1B" w:rsidRDefault="00845C1B" w:rsidP="001F203B">
                  <w:pPr>
                    <w:framePr w:hSpace="180" w:wrap="around" w:vAnchor="page" w:hAnchor="margin" w:y="347"/>
                    <w:jc w:val="right"/>
                    <w:rPr>
                      <w:noProof w:val="0"/>
                      <w:lang w:val="it-IT"/>
                    </w:rPr>
                  </w:pPr>
                </w:p>
                <w:p w14:paraId="62771B7D" w14:textId="77777777" w:rsidR="00845C1B" w:rsidRDefault="00845C1B" w:rsidP="001F203B">
                  <w:pPr>
                    <w:framePr w:hSpace="180" w:wrap="around" w:vAnchor="page" w:hAnchor="margin" w:y="347"/>
                    <w:jc w:val="right"/>
                    <w:rPr>
                      <w:noProof w:val="0"/>
                      <w:lang w:val="it-IT"/>
                    </w:rPr>
                  </w:pPr>
                </w:p>
                <w:p w14:paraId="300EBE38" w14:textId="168318D1" w:rsidR="009613A9" w:rsidRPr="00DC35AC" w:rsidRDefault="00381725" w:rsidP="001F203B">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1F203B">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1F203B">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1F203B">
                  <w:pPr>
                    <w:framePr w:hSpace="180" w:wrap="around" w:vAnchor="page" w:hAnchor="margin" w:y="347"/>
                    <w:jc w:val="right"/>
                    <w:rPr>
                      <w:noProof w:val="0"/>
                      <w:lang w:val="it-IT"/>
                    </w:rPr>
                  </w:pPr>
                </w:p>
                <w:p w14:paraId="18FE8BE1" w14:textId="298987EE" w:rsidR="00C25482" w:rsidRPr="00DC35AC" w:rsidRDefault="00C25482" w:rsidP="001F203B">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1F203B">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1F203B">
                  <w:pPr>
                    <w:framePr w:hSpace="180" w:wrap="around" w:vAnchor="page" w:hAnchor="margin" w:y="347"/>
                    <w:jc w:val="both"/>
                    <w:rPr>
                      <w:sz w:val="22"/>
                      <w:szCs w:val="22"/>
                    </w:rPr>
                  </w:pPr>
                  <w:r w:rsidRPr="00DC35AC">
                    <w:rPr>
                      <w:i/>
                      <w:iCs/>
                      <w:sz w:val="22"/>
                      <w:szCs w:val="22"/>
                    </w:rPr>
                    <w:lastRenderedPageBreak/>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1F203B">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1F203B">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1F203B">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1F203B">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1F203B">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1F203B">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1F203B">
                  <w:pPr>
                    <w:framePr w:hSpace="180" w:wrap="around" w:vAnchor="page" w:hAnchor="margin" w:y="347"/>
                  </w:pPr>
                </w:p>
              </w:tc>
              <w:tc>
                <w:tcPr>
                  <w:tcW w:w="1249" w:type="dxa"/>
                  <w:gridSpan w:val="3"/>
                </w:tcPr>
                <w:p w14:paraId="25A190B6" w14:textId="77777777" w:rsidR="00C25482" w:rsidRPr="00C00499" w:rsidRDefault="00C25482" w:rsidP="001F203B">
                  <w:pPr>
                    <w:framePr w:hSpace="180" w:wrap="around" w:vAnchor="page" w:hAnchor="margin" w:y="347"/>
                  </w:pPr>
                </w:p>
              </w:tc>
              <w:tc>
                <w:tcPr>
                  <w:tcW w:w="2001" w:type="dxa"/>
                  <w:gridSpan w:val="7"/>
                </w:tcPr>
                <w:p w14:paraId="46E478D9" w14:textId="36924D05" w:rsidR="00C25482" w:rsidRPr="00C00499" w:rsidRDefault="00C25482" w:rsidP="001F203B">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1F203B">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1F203B">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1F203B">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1F203B">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1F203B">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1F203B">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1F203B">
                  <w:pPr>
                    <w:framePr w:hSpace="180" w:wrap="around" w:vAnchor="page" w:hAnchor="margin" w:y="347"/>
                    <w:jc w:val="center"/>
                    <w:rPr>
                      <w:b/>
                      <w:sz w:val="20"/>
                    </w:rPr>
                  </w:pPr>
                  <w:r w:rsidRPr="0028367D">
                    <w:rPr>
                      <w:b/>
                      <w:sz w:val="20"/>
                    </w:rPr>
                    <w:t>Suma</w:t>
                  </w:r>
                </w:p>
                <w:p w14:paraId="241DE82A" w14:textId="77777777" w:rsidR="00C25482" w:rsidRPr="0028367D" w:rsidRDefault="00C25482" w:rsidP="001F203B">
                  <w:pPr>
                    <w:framePr w:hSpace="180" w:wrap="around" w:vAnchor="page" w:hAnchor="margin" w:y="347"/>
                    <w:jc w:val="center"/>
                    <w:rPr>
                      <w:b/>
                      <w:sz w:val="20"/>
                    </w:rPr>
                  </w:pPr>
                  <w:r w:rsidRPr="0028367D">
                    <w:rPr>
                      <w:b/>
                      <w:sz w:val="20"/>
                    </w:rPr>
                    <w:t>fără</w:t>
                  </w:r>
                </w:p>
                <w:p w14:paraId="2A606634" w14:textId="77777777" w:rsidR="00C25482" w:rsidRPr="0028367D" w:rsidRDefault="00C25482" w:rsidP="001F203B">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1F203B">
                  <w:pPr>
                    <w:framePr w:hSpace="180" w:wrap="around" w:vAnchor="page" w:hAnchor="margin" w:y="347"/>
                    <w:jc w:val="center"/>
                    <w:rPr>
                      <w:b/>
                      <w:sz w:val="20"/>
                    </w:rPr>
                  </w:pPr>
                  <w:r w:rsidRPr="0028367D">
                    <w:rPr>
                      <w:b/>
                      <w:sz w:val="20"/>
                    </w:rPr>
                    <w:t>Suma</w:t>
                  </w:r>
                </w:p>
                <w:p w14:paraId="0D6E9C91" w14:textId="77777777" w:rsidR="00C25482" w:rsidRPr="0028367D" w:rsidRDefault="00C25482" w:rsidP="001F203B">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1F203B">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1F203B">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1F203B">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1F203B">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1F203B">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1F203B">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1F203B">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1F203B">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1F203B">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1F203B">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1F203B">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1F203B">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1F203B">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1F203B">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1F203B">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1F203B">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1F203B">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1F203B">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1F203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1F203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1F203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1F203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1F203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1F203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1F203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1F203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1F203B">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1F203B">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1F203B">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1F203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1F203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1F203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1F203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1F203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1F203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1F203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1F203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1F203B">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1F203B">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1F203B">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1F203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1F203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1F203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1F203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1F203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1F203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1F203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1F203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1F203B">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1F203B">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1F203B">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1F203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1F203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1F203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1F203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1F203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1F203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1F203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1F203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1F203B">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1F203B">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1F203B">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1F203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1F203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1F203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1F203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1F203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1F203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1F203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1F203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1F203B">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1F203B">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1F203B">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1F203B">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1F203B">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1F203B">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1F203B">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1F203B">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1F203B">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1F203B">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1F203B">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1F203B">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1F203B">
                  <w:pPr>
                    <w:framePr w:hSpace="180" w:wrap="around" w:vAnchor="page" w:hAnchor="margin" w:y="347"/>
                    <w:tabs>
                      <w:tab w:val="left" w:pos="6120"/>
                    </w:tabs>
                    <w:rPr>
                      <w:sz w:val="20"/>
                    </w:rPr>
                  </w:pPr>
                </w:p>
                <w:p w14:paraId="15135DCC" w14:textId="77777777" w:rsidR="00C25482" w:rsidRPr="00845C1B" w:rsidRDefault="00C25482" w:rsidP="001F203B">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1F203B">
                  <w:pPr>
                    <w:framePr w:hSpace="180" w:wrap="around" w:vAnchor="page" w:hAnchor="margin" w:y="347"/>
                    <w:rPr>
                      <w:sz w:val="20"/>
                    </w:rPr>
                  </w:pPr>
                </w:p>
                <w:p w14:paraId="1FA8F12B" w14:textId="362C50DE" w:rsidR="00C25482" w:rsidRPr="00845C1B" w:rsidRDefault="00C25482" w:rsidP="001F203B">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1F203B">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1F203B">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1F203B">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7" w:name="_Hlk77771427"/>
      <w:r w:rsidRPr="007B392A">
        <w:rPr>
          <w:b/>
          <w:noProof w:val="0"/>
        </w:rPr>
        <w:t xml:space="preserve">CONTRACT </w:t>
      </w:r>
      <w:r w:rsidR="00F94BAD">
        <w:rPr>
          <w:b/>
          <w:noProof w:val="0"/>
        </w:rPr>
        <w:t>–</w:t>
      </w:r>
      <w:r w:rsidRPr="007B392A">
        <w:rPr>
          <w:b/>
          <w:noProof w:val="0"/>
        </w:rPr>
        <w:t xml:space="preserve"> MODEL</w:t>
      </w:r>
      <w:bookmarkEnd w:id="117"/>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w:t>
            </w:r>
            <w:r w:rsidR="0016683B" w:rsidRPr="0016683B">
              <w:rPr>
                <w:iCs/>
              </w:rPr>
              <w:lastRenderedPageBreak/>
              <w:t>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DDE1C41"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lastRenderedPageBreak/>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8" w:name="_Hlk77771456"/>
                  <w:r w:rsidRPr="00F041BF">
                    <w:rPr>
                      <w:b/>
                      <w:bCs/>
                      <w:caps/>
                    </w:rPr>
                    <w:t>ACORD ADIȚIONAL</w:t>
                  </w:r>
                  <w:r w:rsidRPr="00F041BF">
                    <w:rPr>
                      <w:b/>
                      <w:bCs/>
                    </w:rPr>
                    <w:t xml:space="preserve"> </w:t>
                  </w:r>
                  <w:bookmarkEnd w:id="118"/>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9" w:name="_Hlk77771474"/>
            <w:r w:rsidRPr="00F041BF">
              <w:rPr>
                <w:b/>
                <w:bCs/>
              </w:rPr>
              <w:t>ACORD-CADRU</w:t>
            </w:r>
          </w:p>
          <w:bookmarkEnd w:id="119"/>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xml:space="preserve">, prin reluarea competiției între semnatarii </w:t>
            </w:r>
            <w:r w:rsidRPr="00E91463">
              <w:lastRenderedPageBreak/>
              <w:t>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r w:rsidRPr="00240DAC">
              <w:rPr>
                <w:b/>
                <w:bCs/>
              </w:rPr>
              <w:t>Documentele</w:t>
            </w:r>
            <w:r w:rsidR="007E0CEB">
              <w:rPr>
                <w:b/>
                <w:bCs/>
              </w:rPr>
              <w:t xml:space="preserve"> </w:t>
            </w:r>
            <w:r w:rsidRPr="00240DAC">
              <w:rPr>
                <w:b/>
                <w:bCs/>
              </w:rPr>
              <w:t>acordului</w:t>
            </w:r>
            <w:r w:rsidR="007E0CEB">
              <w:rPr>
                <w:b/>
                <w:bCs/>
              </w:rPr>
              <w:t xml:space="preserve"> </w:t>
            </w:r>
            <w:r w:rsidRPr="00240DAC">
              <w:rPr>
                <w:b/>
                <w:bCs/>
              </w:rPr>
              <w:t>cadru:</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173/2018 cu privire la aprobarea Documentației standard pentru realizarea achizițiilor publice de bunuri (Monitorul Oficial al Republicii Moldova, 2018, nr.</w:t>
      </w:r>
      <w:r w:rsidR="008B0C74">
        <w:t xml:space="preserve"> </w:t>
      </w:r>
      <w:r w:rsidRPr="007E6935">
        <w:t>396-397, art.</w:t>
      </w:r>
      <w:r w:rsidR="008B0C74">
        <w:t xml:space="preserve"> </w:t>
      </w:r>
      <w:r w:rsidRPr="007E6935">
        <w:t>1521), înregistrat la Ministerul Justiției cu nr.</w:t>
      </w:r>
      <w:r w:rsidR="008B0C74">
        <w:t xml:space="preserve"> </w:t>
      </w:r>
      <w:r w:rsidRPr="007E6935">
        <w:t>1369 din 10 octombrie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174/2018 cu privire la aprobarea Documentației standard pentru realizarea achizițiilor publice de servicii (Monitorul Oficial al Republicii Moldova, 2018, nr.</w:t>
      </w:r>
      <w:r w:rsidR="008B0C74">
        <w:t xml:space="preserve"> </w:t>
      </w:r>
      <w:r w:rsidRPr="007E6935">
        <w:t>396-397, art.</w:t>
      </w:r>
      <w:r w:rsidR="008B0C74">
        <w:t xml:space="preserve"> </w:t>
      </w:r>
      <w:r w:rsidRPr="007E6935">
        <w:t>1522), înregistrat la Ministerul Justiției cu nr.</w:t>
      </w:r>
      <w:r w:rsidR="008B0C74">
        <w:t xml:space="preserve"> </w:t>
      </w:r>
      <w:r w:rsidRPr="007E6935">
        <w:t>1367 din 10 octombrie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r w:rsidRPr="007E6935">
        <w:t>Ordinul ministrului finanțelor nr.</w:t>
      </w:r>
      <w:r w:rsidR="008B0C74">
        <w:t xml:space="preserve"> </w:t>
      </w:r>
      <w:r w:rsidRPr="007E6935">
        <w:t>175/2018 cu privire la aprobarea Documentației standard pentru realizarea achizițiilor publice de bunuri și servicii prin cererea ofertleor de prețuri (Monitorul Oficial al Republicii Moldova, 2018, nr.</w:t>
      </w:r>
      <w:r w:rsidR="008B0C74">
        <w:t xml:space="preserve"> </w:t>
      </w:r>
      <w:r w:rsidRPr="007E6935">
        <w:t>396-397, art.</w:t>
      </w:r>
      <w:r w:rsidR="008B0C74">
        <w:t xml:space="preserve"> </w:t>
      </w:r>
      <w:r w:rsidRPr="007E6935">
        <w:t>1523), înregistrat la Ministerul Justiției cu nr.</w:t>
      </w:r>
      <w:r w:rsidR="008B0C74">
        <w:t xml:space="preserve"> </w:t>
      </w:r>
      <w:r w:rsidRPr="007E6935">
        <w:t>1368 din 10 octombrie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3ABD" w14:textId="77777777" w:rsidR="00D76918" w:rsidRDefault="00D76918" w:rsidP="00A20ACF">
      <w:r>
        <w:separator/>
      </w:r>
    </w:p>
  </w:endnote>
  <w:endnote w:type="continuationSeparator" w:id="0">
    <w:p w14:paraId="5629B8DE" w14:textId="77777777" w:rsidR="00D76918" w:rsidRDefault="00D7691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6328"/>
      <w:docPartObj>
        <w:docPartGallery w:val="Page Numbers (Bottom of Page)"/>
        <w:docPartUnique/>
      </w:docPartObj>
    </w:sdtPr>
    <w:sdtEndPr/>
    <w:sdtContent>
      <w:p w14:paraId="533F2A3D" w14:textId="5BDD2E74" w:rsidR="00FF4A40" w:rsidRDefault="00FF4A40">
        <w:pPr>
          <w:pStyle w:val="a4"/>
          <w:jc w:val="right"/>
        </w:pPr>
        <w:r>
          <w:fldChar w:fldCharType="begin"/>
        </w:r>
        <w:r>
          <w:instrText xml:space="preserve"> PAGE   \* MERGEFORMAT </w:instrText>
        </w:r>
        <w:r>
          <w:fldChar w:fldCharType="separate"/>
        </w:r>
        <w:r w:rsidR="001F203B">
          <w:t>3</w:t>
        </w:r>
        <w:r>
          <w:fldChar w:fldCharType="end"/>
        </w:r>
      </w:p>
    </w:sdtContent>
  </w:sdt>
  <w:p w14:paraId="394448D7" w14:textId="77777777" w:rsidR="00FF4A40" w:rsidRDefault="00FF4A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11860" w14:textId="77777777" w:rsidR="00D76918" w:rsidRDefault="00D76918" w:rsidP="00A20ACF">
      <w:r>
        <w:separator/>
      </w:r>
    </w:p>
  </w:footnote>
  <w:footnote w:type="continuationSeparator" w:id="0">
    <w:p w14:paraId="793183AA" w14:textId="77777777" w:rsidR="00D76918" w:rsidRDefault="00D76918"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03B"/>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918"/>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B03F-98EE-4D86-84EF-F6DBA7A1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21315</Words>
  <Characters>121499</Characters>
  <Application>Microsoft Office Word</Application>
  <DocSecurity>0</DocSecurity>
  <Lines>1012</Lines>
  <Paragraphs>285</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2</cp:revision>
  <cp:lastPrinted>2021-03-10T08:12:00Z</cp:lastPrinted>
  <dcterms:created xsi:type="dcterms:W3CDTF">2021-10-20T11:52:00Z</dcterms:created>
  <dcterms:modified xsi:type="dcterms:W3CDTF">2021-10-20T11:52:00Z</dcterms:modified>
</cp:coreProperties>
</file>