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8C" w:rsidRPr="00FC17DE" w:rsidRDefault="00C3568C" w:rsidP="00C3568C">
      <w:pPr>
        <w:rPr>
          <w:sz w:val="12"/>
          <w:szCs w:val="12"/>
          <w:lang w:val="ro-RO"/>
        </w:rPr>
      </w:pPr>
    </w:p>
    <w:tbl>
      <w:tblPr>
        <w:tblpPr w:leftFromText="180" w:rightFromText="180" w:bottomFromText="200" w:vertAnchor="text" w:horzAnchor="margin" w:tblpX="108" w:tblpY="-31"/>
        <w:tblW w:w="960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1265"/>
        <w:gridCol w:w="6781"/>
        <w:gridCol w:w="1560"/>
      </w:tblGrid>
      <w:tr w:rsidR="00C3568C" w:rsidTr="000939AC">
        <w:trPr>
          <w:trHeight w:val="1282"/>
        </w:trPr>
        <w:tc>
          <w:tcPr>
            <w:tcW w:w="12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3568C" w:rsidRDefault="00C3568C" w:rsidP="000939AC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09600" cy="723900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3568C" w:rsidRDefault="00C3568C" w:rsidP="000939AC">
            <w:pPr>
              <w:ind w:left="283" w:right="-108" w:hanging="567"/>
              <w:jc w:val="center"/>
              <w:rPr>
                <w:rStyle w:val="hps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Style w:val="hps"/>
                <w:b/>
                <w:bCs/>
                <w:sz w:val="28"/>
                <w:szCs w:val="28"/>
                <w:lang w:val="en-US"/>
              </w:rPr>
              <w:t>Ministerul</w:t>
            </w:r>
            <w:proofErr w:type="spellEnd"/>
            <w:r>
              <w:rPr>
                <w:rStyle w:val="hps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Style w:val="hps"/>
                <w:b/>
                <w:bCs/>
                <w:sz w:val="28"/>
                <w:szCs w:val="28"/>
                <w:lang w:val="en-US"/>
              </w:rPr>
              <w:t>Afacerilor</w:t>
            </w:r>
            <w:proofErr w:type="spellEnd"/>
            <w:r>
              <w:rPr>
                <w:rStyle w:val="hps"/>
                <w:b/>
                <w:bCs/>
                <w:sz w:val="28"/>
                <w:szCs w:val="28"/>
                <w:lang w:val="en-US"/>
              </w:rPr>
              <w:t xml:space="preserve"> Interne al </w:t>
            </w:r>
            <w:proofErr w:type="spellStart"/>
            <w:r>
              <w:rPr>
                <w:rStyle w:val="hps"/>
                <w:b/>
                <w:bCs/>
                <w:sz w:val="28"/>
                <w:szCs w:val="28"/>
                <w:lang w:val="en-US"/>
              </w:rPr>
              <w:t>Republicii</w:t>
            </w:r>
            <w:proofErr w:type="spellEnd"/>
            <w:r>
              <w:rPr>
                <w:rStyle w:val="hps"/>
                <w:b/>
                <w:bCs/>
                <w:sz w:val="28"/>
                <w:szCs w:val="28"/>
                <w:lang w:val="en-US"/>
              </w:rPr>
              <w:t xml:space="preserve"> Moldova</w:t>
            </w:r>
          </w:p>
          <w:p w:rsidR="00C3568C" w:rsidRDefault="00C3568C" w:rsidP="000939AC">
            <w:pPr>
              <w:ind w:left="283" w:hanging="567"/>
              <w:jc w:val="center"/>
              <w:rPr>
                <w:rStyle w:val="hps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Style w:val="hps"/>
                <w:b/>
                <w:bCs/>
                <w:sz w:val="28"/>
                <w:szCs w:val="28"/>
                <w:lang w:val="en-US"/>
              </w:rPr>
              <w:t>Inspectoratul</w:t>
            </w:r>
            <w:proofErr w:type="spellEnd"/>
            <w:r>
              <w:rPr>
                <w:rStyle w:val="hps"/>
                <w:b/>
                <w:bCs/>
                <w:sz w:val="28"/>
                <w:szCs w:val="28"/>
                <w:lang w:val="en-US"/>
              </w:rPr>
              <w:t xml:space="preserve"> General al </w:t>
            </w:r>
            <w:proofErr w:type="spellStart"/>
            <w:r>
              <w:rPr>
                <w:rStyle w:val="hps"/>
                <w:b/>
                <w:bCs/>
                <w:sz w:val="28"/>
                <w:szCs w:val="28"/>
                <w:lang w:val="en-US"/>
              </w:rPr>
              <w:t>Poliției</w:t>
            </w:r>
            <w:proofErr w:type="spellEnd"/>
          </w:p>
          <w:p w:rsidR="00C3568C" w:rsidRPr="004D5004" w:rsidRDefault="00C3568C" w:rsidP="000939AC">
            <w:pPr>
              <w:ind w:left="283" w:hanging="567"/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32"/>
                <w:szCs w:val="32"/>
                <w:lang w:val="en-US"/>
              </w:rPr>
              <w:t>Inspectoratul</w:t>
            </w:r>
            <w:proofErr w:type="spellEnd"/>
            <w:r>
              <w:rPr>
                <w:b/>
                <w:color w:val="000000"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b/>
                <w:color w:val="000000"/>
                <w:sz w:val="32"/>
                <w:szCs w:val="32"/>
                <w:lang w:val="en-US"/>
              </w:rPr>
              <w:t>poliţie</w:t>
            </w:r>
            <w:proofErr w:type="spellEnd"/>
            <w:r>
              <w:rPr>
                <w:b/>
                <w:color w:val="000000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32"/>
                <w:szCs w:val="32"/>
                <w:lang w:val="en-US"/>
              </w:rPr>
              <w:t>Străşeni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3568C" w:rsidRDefault="00C3568C" w:rsidP="000939AC">
            <w:pPr>
              <w:ind w:left="-108" w:right="-142" w:firstLine="7"/>
              <w:rPr>
                <w:b/>
                <w:sz w:val="28"/>
              </w:rPr>
            </w:pPr>
            <w:r>
              <w:rPr>
                <w:lang w:val="en-US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600075" cy="733425"/>
                  <wp:effectExtent l="0" t="0" r="9525" b="9525"/>
                  <wp:docPr id="12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68C" w:rsidRPr="008F3F31" w:rsidTr="000939AC">
        <w:trPr>
          <w:trHeight w:val="457"/>
        </w:trPr>
        <w:tc>
          <w:tcPr>
            <w:tcW w:w="9606" w:type="dxa"/>
            <w:gridSpan w:val="3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  <w:hideMark/>
          </w:tcPr>
          <w:p w:rsidR="00C3568C" w:rsidRDefault="00C3568C" w:rsidP="000939AC">
            <w:pPr>
              <w:rPr>
                <w:lang w:val="en-US"/>
              </w:rPr>
            </w:pPr>
            <w:r>
              <w:rPr>
                <w:sz w:val="18"/>
                <w:lang w:val="en-US"/>
              </w:rPr>
              <w:t xml:space="preserve">MD 3701, </w:t>
            </w:r>
            <w:proofErr w:type="spellStart"/>
            <w:r>
              <w:rPr>
                <w:sz w:val="18"/>
                <w:lang w:val="en-US"/>
              </w:rPr>
              <w:t>mun.Străşeni</w:t>
            </w:r>
            <w:proofErr w:type="spellEnd"/>
            <w:r>
              <w:rPr>
                <w:sz w:val="18"/>
                <w:lang w:val="en-US"/>
              </w:rPr>
              <w:t xml:space="preserve">, str. </w:t>
            </w:r>
            <w:proofErr w:type="spellStart"/>
            <w:r>
              <w:rPr>
                <w:sz w:val="18"/>
                <w:lang w:val="en-US"/>
              </w:rPr>
              <w:t>Ştefan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cel</w:t>
            </w:r>
            <w:proofErr w:type="spellEnd"/>
            <w:r>
              <w:rPr>
                <w:sz w:val="18"/>
                <w:lang w:val="en-US"/>
              </w:rPr>
              <w:t xml:space="preserve"> Mare, </w:t>
            </w:r>
            <w:r>
              <w:rPr>
                <w:sz w:val="18"/>
                <w:szCs w:val="18"/>
                <w:lang w:val="en-US"/>
              </w:rPr>
              <w:t>181 tel.</w:t>
            </w:r>
            <w:r>
              <w:rPr>
                <w:sz w:val="18"/>
                <w:szCs w:val="18"/>
                <w:lang w:val="ro-RO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112; (373-237</w:t>
            </w:r>
            <w:proofErr w:type="gramStart"/>
            <w:r>
              <w:rPr>
                <w:sz w:val="18"/>
                <w:szCs w:val="18"/>
                <w:lang w:val="en-US"/>
              </w:rPr>
              <w:t>)  2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-04-41; (373-237)  2-29-80; fax. (373-237)  2-20-33, email: </w:t>
            </w:r>
            <w:proofErr w:type="spellStart"/>
            <w:r>
              <w:rPr>
                <w:sz w:val="18"/>
                <w:szCs w:val="18"/>
                <w:lang w:val="en-US"/>
              </w:rPr>
              <w:t>ip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_ </w:t>
            </w:r>
            <w:hyperlink r:id="rId7" w:history="1">
              <w:r>
                <w:rPr>
                  <w:rStyle w:val="a4"/>
                  <w:sz w:val="18"/>
                  <w:szCs w:val="18"/>
                  <w:lang w:val="en-US"/>
                </w:rPr>
                <w:t>straseni@igp.gov.md</w:t>
              </w:r>
            </w:hyperlink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pagina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web: </w:t>
            </w:r>
            <w:hyperlink r:id="rId8" w:history="1">
              <w:r>
                <w:rPr>
                  <w:rStyle w:val="a4"/>
                  <w:sz w:val="18"/>
                  <w:szCs w:val="18"/>
                  <w:lang w:val="en-US"/>
                </w:rPr>
                <w:t>www.politia.md</w:t>
              </w:r>
            </w:hyperlink>
            <w:r>
              <w:rPr>
                <w:sz w:val="18"/>
                <w:szCs w:val="18"/>
                <w:lang w:val="en-US"/>
              </w:rPr>
              <w:t xml:space="preserve">, c/f 1006601000923, </w:t>
            </w:r>
            <w:proofErr w:type="spellStart"/>
            <w:r>
              <w:rPr>
                <w:sz w:val="18"/>
                <w:szCs w:val="18"/>
                <w:lang w:val="en-US"/>
              </w:rPr>
              <w:t>Ministerul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Finanţelor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Trezoreria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Stat</w:t>
            </w:r>
          </w:p>
        </w:tc>
      </w:tr>
    </w:tbl>
    <w:p w:rsidR="00C3568C" w:rsidRDefault="00C3568C" w:rsidP="00C3568C">
      <w:pPr>
        <w:rPr>
          <w:sz w:val="18"/>
          <w:szCs w:val="18"/>
          <w:lang w:val="en-US"/>
        </w:rPr>
      </w:pPr>
      <w:proofErr w:type="gramStart"/>
      <w:r>
        <w:rPr>
          <w:sz w:val="18"/>
          <w:szCs w:val="18"/>
          <w:lang w:val="en-US"/>
        </w:rPr>
        <w:t>nr.34/49</w:t>
      </w:r>
      <w:proofErr w:type="gramEnd"/>
      <w:r>
        <w:rPr>
          <w:sz w:val="18"/>
          <w:szCs w:val="18"/>
          <w:lang w:val="en-US"/>
        </w:rPr>
        <w:t xml:space="preserve"> – 10002  din 06.12.2022</w:t>
      </w:r>
    </w:p>
    <w:p w:rsidR="00C3568C" w:rsidRDefault="00C3568C" w:rsidP="00C3568C">
      <w:pPr>
        <w:rPr>
          <w:sz w:val="18"/>
          <w:szCs w:val="18"/>
          <w:lang w:val="en-US"/>
        </w:rPr>
      </w:pPr>
    </w:p>
    <w:p w:rsidR="00C3568C" w:rsidRDefault="00C3568C" w:rsidP="00C3568C">
      <w:pPr>
        <w:jc w:val="center"/>
        <w:rPr>
          <w:rStyle w:val="FontStyle11"/>
          <w:b/>
          <w:sz w:val="28"/>
          <w:szCs w:val="28"/>
          <w:lang w:val="en-US" w:eastAsia="ro-RO"/>
        </w:rPr>
      </w:pPr>
    </w:p>
    <w:p w:rsidR="00C3568C" w:rsidRDefault="00C3568C" w:rsidP="00C3568C">
      <w:pPr>
        <w:jc w:val="center"/>
        <w:rPr>
          <w:rStyle w:val="FontStyle11"/>
          <w:b/>
          <w:sz w:val="28"/>
          <w:szCs w:val="28"/>
          <w:lang w:val="en-US" w:eastAsia="ro-RO"/>
        </w:rPr>
      </w:pPr>
    </w:p>
    <w:p w:rsidR="00C3568C" w:rsidRDefault="00C3568C" w:rsidP="00C3568C">
      <w:pPr>
        <w:jc w:val="center"/>
        <w:rPr>
          <w:rStyle w:val="FontStyle11"/>
          <w:b/>
          <w:sz w:val="28"/>
          <w:szCs w:val="28"/>
          <w:lang w:val="en-US" w:eastAsia="ro-RO"/>
        </w:rPr>
      </w:pPr>
      <w:r w:rsidRPr="009614F3">
        <w:rPr>
          <w:rStyle w:val="FontStyle11"/>
          <w:b/>
          <w:sz w:val="28"/>
          <w:szCs w:val="28"/>
          <w:lang w:val="en-US" w:eastAsia="ro-RO"/>
        </w:rPr>
        <w:t>COMUNICAT INFORMATIV</w:t>
      </w:r>
    </w:p>
    <w:p w:rsidR="00C3568C" w:rsidRPr="002B032F" w:rsidRDefault="00C3568C" w:rsidP="00C3568C">
      <w:pPr>
        <w:jc w:val="center"/>
        <w:rPr>
          <w:rStyle w:val="FontStyle11"/>
          <w:b/>
          <w:sz w:val="8"/>
          <w:szCs w:val="8"/>
          <w:lang w:val="en-US" w:eastAsia="ro-RO"/>
        </w:rPr>
      </w:pPr>
    </w:p>
    <w:p w:rsidR="00C3568C" w:rsidRPr="009614F3" w:rsidRDefault="00C3568C" w:rsidP="00C3568C">
      <w:pPr>
        <w:jc w:val="center"/>
        <w:rPr>
          <w:rStyle w:val="FontStyle11"/>
          <w:b/>
          <w:sz w:val="28"/>
          <w:szCs w:val="28"/>
          <w:lang w:val="en-US" w:eastAsia="ro-RO"/>
        </w:rPr>
      </w:pPr>
      <w:proofErr w:type="gramStart"/>
      <w:r w:rsidRPr="009614F3">
        <w:rPr>
          <w:rStyle w:val="FontStyle11"/>
          <w:b/>
          <w:sz w:val="28"/>
          <w:szCs w:val="28"/>
          <w:lang w:val="en-US" w:eastAsia="ro-RO"/>
        </w:rPr>
        <w:t>de</w:t>
      </w:r>
      <w:proofErr w:type="gramEnd"/>
      <w:r w:rsidRPr="009614F3">
        <w:rPr>
          <w:rStyle w:val="FontStyle11"/>
          <w:b/>
          <w:sz w:val="28"/>
          <w:szCs w:val="28"/>
          <w:lang w:val="en-US" w:eastAsia="ro-RO"/>
        </w:rPr>
        <w:t xml:space="preserve"> </w:t>
      </w:r>
      <w:proofErr w:type="spellStart"/>
      <w:r w:rsidRPr="009614F3">
        <w:rPr>
          <w:rStyle w:val="FontStyle11"/>
          <w:b/>
          <w:sz w:val="28"/>
          <w:szCs w:val="28"/>
          <w:lang w:val="en-US" w:eastAsia="ro-RO"/>
        </w:rPr>
        <w:t>inițiere</w:t>
      </w:r>
      <w:proofErr w:type="spellEnd"/>
      <w:r w:rsidRPr="009614F3">
        <w:rPr>
          <w:rStyle w:val="FontStyle11"/>
          <w:b/>
          <w:sz w:val="28"/>
          <w:szCs w:val="28"/>
          <w:lang w:val="en-US" w:eastAsia="ro-RO"/>
        </w:rPr>
        <w:t xml:space="preserve"> a </w:t>
      </w:r>
      <w:proofErr w:type="spellStart"/>
      <w:r w:rsidRPr="009614F3">
        <w:rPr>
          <w:rStyle w:val="FontStyle11"/>
          <w:b/>
          <w:sz w:val="28"/>
          <w:szCs w:val="28"/>
          <w:lang w:val="en-US" w:eastAsia="ro-RO"/>
        </w:rPr>
        <w:t>licitației</w:t>
      </w:r>
      <w:proofErr w:type="spellEnd"/>
      <w:r w:rsidRPr="009614F3">
        <w:rPr>
          <w:rStyle w:val="FontStyle11"/>
          <w:b/>
          <w:sz w:val="28"/>
          <w:szCs w:val="28"/>
          <w:lang w:val="en-US" w:eastAsia="ro-RO"/>
        </w:rPr>
        <w:t xml:space="preserve"> </w:t>
      </w:r>
      <w:proofErr w:type="spellStart"/>
      <w:r w:rsidRPr="009614F3">
        <w:rPr>
          <w:rStyle w:val="FontStyle11"/>
          <w:b/>
          <w:sz w:val="28"/>
          <w:szCs w:val="28"/>
          <w:lang w:val="en-US" w:eastAsia="ro-RO"/>
        </w:rPr>
        <w:t>publice</w:t>
      </w:r>
      <w:proofErr w:type="spellEnd"/>
    </w:p>
    <w:p w:rsidR="00C3568C" w:rsidRPr="009614F3" w:rsidRDefault="00C3568C" w:rsidP="00C3568C">
      <w:pPr>
        <w:rPr>
          <w:rStyle w:val="FontStyle11"/>
          <w:b/>
          <w:lang w:val="en-US" w:eastAsia="ro-RO"/>
        </w:rPr>
      </w:pPr>
    </w:p>
    <w:p w:rsidR="00C3568C" w:rsidRPr="009614F3" w:rsidRDefault="00C3568C" w:rsidP="00C3568C">
      <w:pPr>
        <w:spacing w:line="276" w:lineRule="auto"/>
        <w:ind w:firstLine="709"/>
        <w:jc w:val="both"/>
        <w:rPr>
          <w:rStyle w:val="FontStyle11"/>
          <w:sz w:val="27"/>
          <w:szCs w:val="27"/>
          <w:lang w:val="en-US" w:eastAsia="ro-RO"/>
        </w:rPr>
      </w:pPr>
      <w:proofErr w:type="spellStart"/>
      <w:r w:rsidRPr="009614F3">
        <w:rPr>
          <w:rStyle w:val="FontStyle11"/>
          <w:b/>
          <w:i/>
          <w:sz w:val="27"/>
          <w:szCs w:val="27"/>
          <w:lang w:val="en-US" w:eastAsia="ro-RO"/>
        </w:rPr>
        <w:t>Inspectoratul</w:t>
      </w:r>
      <w:proofErr w:type="spellEnd"/>
      <w:r w:rsidRPr="009614F3">
        <w:rPr>
          <w:rStyle w:val="FontStyle11"/>
          <w:b/>
          <w:i/>
          <w:sz w:val="27"/>
          <w:szCs w:val="27"/>
          <w:lang w:val="en-US" w:eastAsia="ro-RO"/>
        </w:rPr>
        <w:t xml:space="preserve"> </w:t>
      </w:r>
      <w:r>
        <w:rPr>
          <w:rStyle w:val="FontStyle11"/>
          <w:b/>
          <w:i/>
          <w:sz w:val="27"/>
          <w:szCs w:val="27"/>
          <w:lang w:val="en-US" w:eastAsia="ro-RO"/>
        </w:rPr>
        <w:t xml:space="preserve">de </w:t>
      </w:r>
      <w:proofErr w:type="spellStart"/>
      <w:r>
        <w:rPr>
          <w:rStyle w:val="FontStyle11"/>
          <w:b/>
          <w:i/>
          <w:sz w:val="27"/>
          <w:szCs w:val="27"/>
          <w:lang w:val="en-US" w:eastAsia="ro-RO"/>
        </w:rPr>
        <w:t>poliție</w:t>
      </w:r>
      <w:proofErr w:type="spellEnd"/>
      <w:r>
        <w:rPr>
          <w:rStyle w:val="FontStyle11"/>
          <w:b/>
          <w:i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b/>
          <w:i/>
          <w:sz w:val="27"/>
          <w:szCs w:val="27"/>
          <w:lang w:val="en-US" w:eastAsia="ro-RO"/>
        </w:rPr>
        <w:t>Strășeni</w:t>
      </w:r>
      <w:proofErr w:type="spellEnd"/>
      <w:r w:rsidRPr="009614F3">
        <w:rPr>
          <w:rStyle w:val="FontStyle11"/>
          <w:b/>
          <w:i/>
          <w:sz w:val="27"/>
          <w:szCs w:val="27"/>
          <w:lang w:val="en-US" w:eastAsia="ro-RO"/>
        </w:rPr>
        <w:t xml:space="preserve"> </w:t>
      </w:r>
      <w:r w:rsidRPr="009614F3">
        <w:rPr>
          <w:rStyle w:val="FontStyle11"/>
          <w:sz w:val="27"/>
          <w:szCs w:val="27"/>
          <w:lang w:val="en-US" w:eastAsia="ro-RO"/>
        </w:rPr>
        <w:t xml:space="preserve">cu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adresa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juridică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: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mun.</w:t>
      </w:r>
      <w:r>
        <w:rPr>
          <w:rStyle w:val="FontStyle11"/>
          <w:sz w:val="27"/>
          <w:szCs w:val="27"/>
          <w:lang w:val="en-US" w:eastAsia="ro-RO"/>
        </w:rPr>
        <w:t>Strășeni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,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str.</w:t>
      </w:r>
      <w:r>
        <w:rPr>
          <w:rStyle w:val="FontStyle11"/>
          <w:sz w:val="27"/>
          <w:szCs w:val="27"/>
          <w:lang w:val="en-US" w:eastAsia="ro-RO"/>
        </w:rPr>
        <w:t>Ștefan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sz w:val="27"/>
          <w:szCs w:val="27"/>
          <w:lang w:val="en-US" w:eastAsia="ro-RO"/>
        </w:rPr>
        <w:t>cel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Mare 181</w:t>
      </w:r>
      <w:r w:rsidRPr="009614F3">
        <w:rPr>
          <w:rStyle w:val="FontStyle11"/>
          <w:sz w:val="27"/>
          <w:szCs w:val="27"/>
          <w:lang w:val="en-US" w:eastAsia="ro-RO"/>
        </w:rPr>
        <w:t xml:space="preserve">,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desemnat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în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calitate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de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autoritate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contractantă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, </w:t>
      </w:r>
      <w:proofErr w:type="spellStart"/>
      <w:r w:rsidRPr="009614F3">
        <w:rPr>
          <w:rStyle w:val="FontStyle11"/>
          <w:b/>
          <w:i/>
          <w:sz w:val="27"/>
          <w:szCs w:val="27"/>
          <w:lang w:val="en-US" w:eastAsia="ro-RO"/>
        </w:rPr>
        <w:t>anunţă</w:t>
      </w:r>
      <w:proofErr w:type="spellEnd"/>
      <w:r w:rsidRPr="009614F3">
        <w:rPr>
          <w:rStyle w:val="FontStyle11"/>
          <w:b/>
          <w:i/>
          <w:sz w:val="27"/>
          <w:szCs w:val="27"/>
          <w:lang w:val="en-US" w:eastAsia="ro-RO"/>
        </w:rPr>
        <w:t xml:space="preserve"> concurs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pentru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adjudecarea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serviciilor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de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ridicare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,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transportare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,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depozitare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și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restituire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a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mijloacelor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de transport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în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cadrul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procesului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contravențional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>.</w:t>
      </w:r>
    </w:p>
    <w:p w:rsidR="00C3568C" w:rsidRPr="009614F3" w:rsidRDefault="00C3568C" w:rsidP="00C3568C">
      <w:pPr>
        <w:spacing w:line="276" w:lineRule="auto"/>
        <w:ind w:firstLine="708"/>
        <w:jc w:val="both"/>
        <w:rPr>
          <w:rStyle w:val="FontStyle11"/>
          <w:sz w:val="27"/>
          <w:szCs w:val="27"/>
          <w:lang w:val="en-US" w:eastAsia="ro-RO"/>
        </w:rPr>
      </w:pPr>
      <w:proofErr w:type="spellStart"/>
      <w:proofErr w:type="gramStart"/>
      <w:r w:rsidRPr="009614F3">
        <w:rPr>
          <w:rStyle w:val="FontStyle11"/>
          <w:b/>
          <w:i/>
          <w:sz w:val="27"/>
          <w:szCs w:val="27"/>
          <w:lang w:val="en-US" w:eastAsia="ro-RO"/>
        </w:rPr>
        <w:t>Termenul</w:t>
      </w:r>
      <w:proofErr w:type="spellEnd"/>
      <w:r w:rsidRPr="009614F3">
        <w:rPr>
          <w:rStyle w:val="FontStyle11"/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b/>
          <w:i/>
          <w:sz w:val="27"/>
          <w:szCs w:val="27"/>
          <w:lang w:val="en-US" w:eastAsia="ro-RO"/>
        </w:rPr>
        <w:t>contractului</w:t>
      </w:r>
      <w:proofErr w:type="spellEnd"/>
      <w:r w:rsidRPr="009614F3">
        <w:rPr>
          <w:rStyle w:val="FontStyle11"/>
          <w:b/>
          <w:i/>
          <w:sz w:val="27"/>
          <w:szCs w:val="27"/>
          <w:lang w:val="en-US" w:eastAsia="ro-RO"/>
        </w:rPr>
        <w:t xml:space="preserve"> </w:t>
      </w:r>
      <w:r w:rsidRPr="009614F3">
        <w:rPr>
          <w:rStyle w:val="FontStyle11"/>
          <w:sz w:val="27"/>
          <w:szCs w:val="27"/>
          <w:lang w:val="en-US" w:eastAsia="ro-RO"/>
        </w:rPr>
        <w:t>se</w:t>
      </w:r>
      <w:r w:rsidRPr="009614F3">
        <w:rPr>
          <w:rStyle w:val="FontStyle11"/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stabilește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pentru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o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perioadă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de 5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ani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>.</w:t>
      </w:r>
      <w:proofErr w:type="gram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</w:p>
    <w:p w:rsidR="00C3568C" w:rsidRPr="009614F3" w:rsidRDefault="00C3568C" w:rsidP="00C3568C">
      <w:pPr>
        <w:spacing w:line="276" w:lineRule="auto"/>
        <w:ind w:firstLine="708"/>
        <w:jc w:val="both"/>
        <w:rPr>
          <w:rStyle w:val="FontStyle11"/>
          <w:b/>
          <w:i/>
          <w:sz w:val="27"/>
          <w:szCs w:val="27"/>
          <w:lang w:val="en-US" w:eastAsia="ro-RO"/>
        </w:rPr>
      </w:pPr>
      <w:proofErr w:type="spellStart"/>
      <w:r w:rsidRPr="009614F3">
        <w:rPr>
          <w:rStyle w:val="FontStyle11"/>
          <w:b/>
          <w:i/>
          <w:sz w:val="27"/>
          <w:szCs w:val="27"/>
          <w:lang w:val="en-US" w:eastAsia="ro-RO"/>
        </w:rPr>
        <w:t>Procedura</w:t>
      </w:r>
      <w:proofErr w:type="spellEnd"/>
      <w:r w:rsidRPr="009614F3">
        <w:rPr>
          <w:rStyle w:val="FontStyle11"/>
          <w:b/>
          <w:i/>
          <w:sz w:val="27"/>
          <w:szCs w:val="27"/>
          <w:lang w:val="en-US" w:eastAsia="ro-RO"/>
        </w:rPr>
        <w:t xml:space="preserve"> de </w:t>
      </w:r>
      <w:proofErr w:type="spellStart"/>
      <w:r w:rsidRPr="009614F3">
        <w:rPr>
          <w:rStyle w:val="FontStyle11"/>
          <w:b/>
          <w:i/>
          <w:sz w:val="27"/>
          <w:szCs w:val="27"/>
          <w:lang w:val="en-US" w:eastAsia="ro-RO"/>
        </w:rPr>
        <w:t>selectare</w:t>
      </w:r>
      <w:proofErr w:type="spellEnd"/>
      <w:r w:rsidRPr="009614F3">
        <w:rPr>
          <w:rStyle w:val="FontStyle11"/>
          <w:b/>
          <w:i/>
          <w:sz w:val="27"/>
          <w:szCs w:val="27"/>
          <w:lang w:val="en-US" w:eastAsia="ro-RO"/>
        </w:rPr>
        <w:t xml:space="preserve"> </w:t>
      </w:r>
      <w:proofErr w:type="gramStart"/>
      <w:r w:rsidRPr="009614F3">
        <w:rPr>
          <w:rStyle w:val="FontStyle11"/>
          <w:b/>
          <w:i/>
          <w:sz w:val="27"/>
          <w:szCs w:val="27"/>
          <w:lang w:val="en-US" w:eastAsia="ro-RO"/>
        </w:rPr>
        <w:t>a</w:t>
      </w:r>
      <w:proofErr w:type="gramEnd"/>
      <w:r w:rsidRPr="009614F3">
        <w:rPr>
          <w:rStyle w:val="FontStyle11"/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b/>
          <w:i/>
          <w:sz w:val="27"/>
          <w:szCs w:val="27"/>
          <w:lang w:val="en-US" w:eastAsia="ro-RO"/>
        </w:rPr>
        <w:t>ofertantului</w:t>
      </w:r>
      <w:proofErr w:type="spellEnd"/>
      <w:r w:rsidRPr="009614F3">
        <w:rPr>
          <w:rStyle w:val="FontStyle11"/>
          <w:b/>
          <w:i/>
          <w:sz w:val="27"/>
          <w:szCs w:val="27"/>
          <w:lang w:val="en-US" w:eastAsia="ro-RO"/>
        </w:rPr>
        <w:t>/</w:t>
      </w:r>
      <w:proofErr w:type="spellStart"/>
      <w:r w:rsidRPr="009614F3">
        <w:rPr>
          <w:rStyle w:val="FontStyle11"/>
          <w:b/>
          <w:i/>
          <w:sz w:val="27"/>
          <w:szCs w:val="27"/>
          <w:lang w:val="en-US" w:eastAsia="ro-RO"/>
        </w:rPr>
        <w:t>agentului</w:t>
      </w:r>
      <w:proofErr w:type="spellEnd"/>
      <w:r w:rsidRPr="009614F3">
        <w:rPr>
          <w:rStyle w:val="FontStyle11"/>
          <w:b/>
          <w:i/>
          <w:sz w:val="27"/>
          <w:szCs w:val="27"/>
          <w:lang w:val="en-US" w:eastAsia="ro-RO"/>
        </w:rPr>
        <w:t xml:space="preserve"> economic </w:t>
      </w:r>
      <w:r w:rsidRPr="009614F3">
        <w:rPr>
          <w:rStyle w:val="FontStyle11"/>
          <w:sz w:val="27"/>
          <w:szCs w:val="27"/>
          <w:lang w:val="en-US" w:eastAsia="ro-RO"/>
        </w:rPr>
        <w:t xml:space="preserve">se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va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desfăşura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prin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licitație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publică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conform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Codului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civil al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Republicii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 Moldova nr.1107/2002.</w:t>
      </w:r>
    </w:p>
    <w:p w:rsidR="00C3568C" w:rsidRDefault="00C3568C" w:rsidP="00C3568C">
      <w:pPr>
        <w:spacing w:line="276" w:lineRule="auto"/>
        <w:ind w:firstLine="708"/>
        <w:jc w:val="both"/>
        <w:rPr>
          <w:rStyle w:val="FontStyle11"/>
          <w:sz w:val="27"/>
          <w:szCs w:val="27"/>
          <w:lang w:val="en-US" w:eastAsia="ro-RO"/>
        </w:rPr>
      </w:pPr>
      <w:proofErr w:type="spellStart"/>
      <w:r w:rsidRPr="009614F3">
        <w:rPr>
          <w:b/>
          <w:i/>
          <w:sz w:val="27"/>
          <w:szCs w:val="27"/>
          <w:lang w:val="en-US" w:eastAsia="ro-RO"/>
        </w:rPr>
        <w:t>Documentaţia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standard </w:t>
      </w:r>
      <w:proofErr w:type="spellStart"/>
      <w:r w:rsidRPr="009614F3">
        <w:rPr>
          <w:sz w:val="27"/>
          <w:szCs w:val="27"/>
          <w:lang w:val="en-US" w:eastAsia="ro-RO"/>
        </w:rPr>
        <w:t>poate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fi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obţinută</w:t>
      </w:r>
      <w:proofErr w:type="spellEnd"/>
      <w:r w:rsidRPr="009614F3">
        <w:rPr>
          <w:sz w:val="27"/>
          <w:szCs w:val="27"/>
          <w:lang w:val="en-US" w:eastAsia="ro-RO"/>
        </w:rPr>
        <w:t xml:space="preserve"> de la </w:t>
      </w:r>
      <w:proofErr w:type="spellStart"/>
      <w:r w:rsidRPr="009614F3">
        <w:rPr>
          <w:sz w:val="27"/>
          <w:szCs w:val="27"/>
          <w:lang w:val="en-US" w:eastAsia="ro-RO"/>
        </w:rPr>
        <w:t>Inspectoratul</w:t>
      </w:r>
      <w:proofErr w:type="spellEnd"/>
      <w:r w:rsidRPr="009614F3">
        <w:rPr>
          <w:sz w:val="27"/>
          <w:szCs w:val="27"/>
          <w:lang w:val="en-US" w:eastAsia="ro-RO"/>
        </w:rPr>
        <w:t xml:space="preserve"> de</w:t>
      </w:r>
      <w:r>
        <w:rPr>
          <w:sz w:val="27"/>
          <w:szCs w:val="27"/>
          <w:lang w:val="en-US" w:eastAsia="ro-RO"/>
        </w:rPr>
        <w:t xml:space="preserve"> </w:t>
      </w:r>
      <w:proofErr w:type="spellStart"/>
      <w:r>
        <w:rPr>
          <w:sz w:val="27"/>
          <w:szCs w:val="27"/>
          <w:lang w:val="en-US" w:eastAsia="ro-RO"/>
        </w:rPr>
        <w:t>poliție</w:t>
      </w:r>
      <w:proofErr w:type="spellEnd"/>
      <w:r>
        <w:rPr>
          <w:sz w:val="27"/>
          <w:szCs w:val="27"/>
          <w:lang w:val="en-US" w:eastAsia="ro-RO"/>
        </w:rPr>
        <w:t xml:space="preserve"> </w:t>
      </w:r>
      <w:proofErr w:type="spellStart"/>
      <w:r>
        <w:rPr>
          <w:sz w:val="27"/>
          <w:szCs w:val="27"/>
          <w:lang w:val="en-US" w:eastAsia="ro-RO"/>
        </w:rPr>
        <w:t>Strășeni</w:t>
      </w:r>
      <w:proofErr w:type="spellEnd"/>
      <w:r w:rsidRPr="009614F3">
        <w:rPr>
          <w:sz w:val="27"/>
          <w:szCs w:val="27"/>
          <w:lang w:val="en-US" w:eastAsia="ro-RO"/>
        </w:rPr>
        <w:t xml:space="preserve"> cu </w:t>
      </w:r>
      <w:proofErr w:type="spellStart"/>
      <w:r w:rsidRPr="009614F3">
        <w:rPr>
          <w:sz w:val="27"/>
          <w:szCs w:val="27"/>
          <w:lang w:val="en-US" w:eastAsia="ro-RO"/>
        </w:rPr>
        <w:t>sediul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în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mun.</w:t>
      </w:r>
      <w:r>
        <w:rPr>
          <w:rStyle w:val="FontStyle11"/>
          <w:sz w:val="27"/>
          <w:szCs w:val="27"/>
          <w:lang w:val="en-US" w:eastAsia="ro-RO"/>
        </w:rPr>
        <w:t>Strășeni</w:t>
      </w:r>
      <w:proofErr w:type="spellEnd"/>
      <w:r w:rsidRPr="009614F3">
        <w:rPr>
          <w:rStyle w:val="FontStyle11"/>
          <w:sz w:val="27"/>
          <w:szCs w:val="27"/>
          <w:lang w:val="en-US" w:eastAsia="ro-RO"/>
        </w:rPr>
        <w:t xml:space="preserve">, </w:t>
      </w:r>
      <w:proofErr w:type="spellStart"/>
      <w:r w:rsidRPr="009614F3">
        <w:rPr>
          <w:rStyle w:val="FontStyle11"/>
          <w:sz w:val="27"/>
          <w:szCs w:val="27"/>
          <w:lang w:val="en-US" w:eastAsia="ro-RO"/>
        </w:rPr>
        <w:t>str.</w:t>
      </w:r>
      <w:r>
        <w:rPr>
          <w:rStyle w:val="FontStyle11"/>
          <w:sz w:val="27"/>
          <w:szCs w:val="27"/>
          <w:lang w:val="en-US" w:eastAsia="ro-RO"/>
        </w:rPr>
        <w:t>Ștefan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sz w:val="27"/>
          <w:szCs w:val="27"/>
          <w:lang w:val="en-US" w:eastAsia="ro-RO"/>
        </w:rPr>
        <w:t>cel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Mare 181 </w:t>
      </w:r>
      <w:proofErr w:type="spellStart"/>
      <w:r>
        <w:rPr>
          <w:rStyle w:val="FontStyle11"/>
          <w:sz w:val="27"/>
          <w:szCs w:val="27"/>
          <w:lang w:val="en-US" w:eastAsia="ro-RO"/>
        </w:rPr>
        <w:t>sau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sz w:val="27"/>
          <w:szCs w:val="27"/>
          <w:lang w:val="en-US" w:eastAsia="ro-RO"/>
        </w:rPr>
        <w:t>poate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sz w:val="27"/>
          <w:szCs w:val="27"/>
          <w:lang w:val="en-US" w:eastAsia="ro-RO"/>
        </w:rPr>
        <w:t>fi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sz w:val="27"/>
          <w:szCs w:val="27"/>
          <w:lang w:val="en-US" w:eastAsia="ro-RO"/>
        </w:rPr>
        <w:t>vizualizată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sz w:val="27"/>
          <w:szCs w:val="27"/>
          <w:lang w:val="en-US" w:eastAsia="ro-RO"/>
        </w:rPr>
        <w:t>accesând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sz w:val="27"/>
          <w:szCs w:val="27"/>
          <w:lang w:val="en-US" w:eastAsia="ro-RO"/>
        </w:rPr>
        <w:t>pagina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web </w:t>
      </w:r>
      <w:hyperlink r:id="rId9" w:history="1">
        <w:r w:rsidRPr="00337EB1">
          <w:rPr>
            <w:rStyle w:val="a4"/>
            <w:sz w:val="27"/>
            <w:szCs w:val="27"/>
            <w:lang w:val="en-US" w:eastAsia="ro-RO"/>
          </w:rPr>
          <w:t>www.politia.md</w:t>
        </w:r>
      </w:hyperlink>
      <w:r>
        <w:rPr>
          <w:rStyle w:val="FontStyle11"/>
          <w:sz w:val="27"/>
          <w:szCs w:val="27"/>
          <w:lang w:val="en-US" w:eastAsia="ro-RO"/>
        </w:rPr>
        <w:t xml:space="preserve"> la </w:t>
      </w:r>
      <w:proofErr w:type="spellStart"/>
      <w:r>
        <w:rPr>
          <w:rStyle w:val="FontStyle11"/>
          <w:sz w:val="27"/>
          <w:szCs w:val="27"/>
          <w:lang w:val="en-US" w:eastAsia="ro-RO"/>
        </w:rPr>
        <w:t>directoriul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sz w:val="27"/>
          <w:szCs w:val="27"/>
          <w:lang w:val="en-US" w:eastAsia="ro-RO"/>
        </w:rPr>
        <w:t>transparență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, </w:t>
      </w:r>
      <w:proofErr w:type="spellStart"/>
      <w:r>
        <w:rPr>
          <w:rStyle w:val="FontStyle11"/>
          <w:sz w:val="27"/>
          <w:szCs w:val="27"/>
          <w:lang w:val="en-US" w:eastAsia="ro-RO"/>
        </w:rPr>
        <w:t>rubrica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sz w:val="27"/>
          <w:szCs w:val="27"/>
          <w:lang w:val="en-US" w:eastAsia="ro-RO"/>
        </w:rPr>
        <w:t>achiziții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sz w:val="27"/>
          <w:szCs w:val="27"/>
          <w:lang w:val="en-US" w:eastAsia="ro-RO"/>
        </w:rPr>
        <w:t>publice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(</w:t>
      </w:r>
      <w:proofErr w:type="spellStart"/>
      <w:r>
        <w:rPr>
          <w:rStyle w:val="FontStyle11"/>
          <w:sz w:val="27"/>
          <w:szCs w:val="27"/>
          <w:lang w:val="en-US" w:eastAsia="ro-RO"/>
        </w:rPr>
        <w:t>anunțuri</w:t>
      </w:r>
      <w:proofErr w:type="spellEnd"/>
      <w:r>
        <w:rPr>
          <w:rStyle w:val="FontStyle11"/>
          <w:sz w:val="27"/>
          <w:szCs w:val="27"/>
          <w:lang w:val="en-US" w:eastAsia="ro-RO"/>
        </w:rPr>
        <w:t xml:space="preserve"> </w:t>
      </w:r>
      <w:proofErr w:type="spellStart"/>
      <w:r>
        <w:rPr>
          <w:rStyle w:val="FontStyle11"/>
          <w:sz w:val="27"/>
          <w:szCs w:val="27"/>
          <w:lang w:val="en-US" w:eastAsia="ro-RO"/>
        </w:rPr>
        <w:t>lansate</w:t>
      </w:r>
      <w:proofErr w:type="spellEnd"/>
      <w:r>
        <w:rPr>
          <w:rStyle w:val="FontStyle11"/>
          <w:sz w:val="27"/>
          <w:szCs w:val="27"/>
          <w:lang w:val="en-US" w:eastAsia="ro-RO"/>
        </w:rPr>
        <w:t>).</w:t>
      </w:r>
    </w:p>
    <w:p w:rsidR="00C3568C" w:rsidRPr="00F47ABC" w:rsidRDefault="00C3568C" w:rsidP="00C3568C">
      <w:pPr>
        <w:spacing w:line="276" w:lineRule="auto"/>
        <w:ind w:firstLine="708"/>
        <w:rPr>
          <w:sz w:val="27"/>
          <w:szCs w:val="27"/>
          <w:lang w:eastAsia="ro-RO"/>
        </w:rPr>
      </w:pPr>
      <w:proofErr w:type="spellStart"/>
      <w:r w:rsidRPr="00F47ABC">
        <w:rPr>
          <w:sz w:val="27"/>
          <w:szCs w:val="27"/>
          <w:lang w:eastAsia="ro-RO"/>
        </w:rPr>
        <w:t>Persoană</w:t>
      </w:r>
      <w:proofErr w:type="spellEnd"/>
      <w:r w:rsidRPr="00F47ABC">
        <w:rPr>
          <w:sz w:val="27"/>
          <w:szCs w:val="27"/>
          <w:lang w:eastAsia="ro-RO"/>
        </w:rPr>
        <w:t xml:space="preserve"> </w:t>
      </w:r>
      <w:proofErr w:type="spellStart"/>
      <w:r w:rsidRPr="00F47ABC">
        <w:rPr>
          <w:sz w:val="27"/>
          <w:szCs w:val="27"/>
          <w:lang w:eastAsia="ro-RO"/>
        </w:rPr>
        <w:t>de</w:t>
      </w:r>
      <w:proofErr w:type="spellEnd"/>
      <w:r w:rsidRPr="00F47ABC">
        <w:rPr>
          <w:sz w:val="27"/>
          <w:szCs w:val="27"/>
          <w:lang w:eastAsia="ro-RO"/>
        </w:rPr>
        <w:t xml:space="preserve"> </w:t>
      </w:r>
      <w:proofErr w:type="spellStart"/>
      <w:r w:rsidRPr="00F47ABC">
        <w:rPr>
          <w:sz w:val="27"/>
          <w:szCs w:val="27"/>
          <w:lang w:eastAsia="ro-RO"/>
        </w:rPr>
        <w:t>contact</w:t>
      </w:r>
      <w:proofErr w:type="spellEnd"/>
      <w:r w:rsidRPr="00F47ABC">
        <w:rPr>
          <w:sz w:val="27"/>
          <w:szCs w:val="27"/>
          <w:lang w:eastAsia="ro-RO"/>
        </w:rPr>
        <w:t xml:space="preserve">: </w:t>
      </w:r>
    </w:p>
    <w:p w:rsidR="00C3568C" w:rsidRPr="009614F3" w:rsidRDefault="00C3568C" w:rsidP="00C3568C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8"/>
        <w:contextualSpacing w:val="0"/>
        <w:jc w:val="both"/>
        <w:rPr>
          <w:sz w:val="27"/>
          <w:szCs w:val="27"/>
          <w:lang w:val="en-US" w:eastAsia="ro-RO"/>
        </w:rPr>
      </w:pPr>
      <w:r>
        <w:rPr>
          <w:sz w:val="27"/>
          <w:szCs w:val="27"/>
          <w:lang w:val="en-US" w:eastAsia="ro-RO"/>
        </w:rPr>
        <w:t xml:space="preserve">Tatiana </w:t>
      </w:r>
      <w:proofErr w:type="spellStart"/>
      <w:r>
        <w:rPr>
          <w:sz w:val="27"/>
          <w:szCs w:val="27"/>
          <w:lang w:val="en-US" w:eastAsia="ro-RO"/>
        </w:rPr>
        <w:t>Chitoraga</w:t>
      </w:r>
      <w:proofErr w:type="spellEnd"/>
      <w:r>
        <w:rPr>
          <w:sz w:val="27"/>
          <w:szCs w:val="27"/>
          <w:lang w:val="en-US" w:eastAsia="ro-RO"/>
        </w:rPr>
        <w:t>, tel.: 068494481</w:t>
      </w:r>
      <w:r w:rsidRPr="009614F3">
        <w:rPr>
          <w:sz w:val="27"/>
          <w:szCs w:val="27"/>
          <w:lang w:val="en-US" w:eastAsia="ro-RO"/>
        </w:rPr>
        <w:t xml:space="preserve">, e-mail.: </w:t>
      </w:r>
      <w:hyperlink r:id="rId10" w:history="1">
        <w:r w:rsidRPr="00132B0C">
          <w:rPr>
            <w:rStyle w:val="a4"/>
            <w:sz w:val="27"/>
            <w:szCs w:val="27"/>
            <w:lang w:val="en-US" w:eastAsia="ro-RO"/>
          </w:rPr>
          <w:t>tatiana.chitoraga@igp.gov.md</w:t>
        </w:r>
      </w:hyperlink>
      <w:r w:rsidRPr="009614F3">
        <w:rPr>
          <w:sz w:val="27"/>
          <w:szCs w:val="27"/>
          <w:lang w:val="en-US" w:eastAsia="ro-RO"/>
        </w:rPr>
        <w:t xml:space="preserve"> </w:t>
      </w:r>
    </w:p>
    <w:p w:rsidR="00C3568C" w:rsidRPr="009614F3" w:rsidRDefault="00C3568C" w:rsidP="00C3568C">
      <w:pPr>
        <w:spacing w:line="276" w:lineRule="auto"/>
        <w:ind w:firstLine="708"/>
        <w:jc w:val="both"/>
        <w:rPr>
          <w:sz w:val="27"/>
          <w:szCs w:val="27"/>
          <w:lang w:val="en-US" w:eastAsia="ro-RO"/>
        </w:rPr>
      </w:pPr>
      <w:proofErr w:type="spellStart"/>
      <w:r w:rsidRPr="009614F3">
        <w:rPr>
          <w:b/>
          <w:i/>
          <w:sz w:val="27"/>
          <w:szCs w:val="27"/>
          <w:lang w:val="en-US" w:eastAsia="ro-RO"/>
        </w:rPr>
        <w:t>Cerințele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față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de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ofertanți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>/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agenții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economici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și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datele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care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urmează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a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fi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incluse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în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ofertă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precum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și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criteriile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de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eligibilitate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și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evaluare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gramStart"/>
      <w:r w:rsidRPr="009614F3">
        <w:rPr>
          <w:b/>
          <w:i/>
          <w:sz w:val="27"/>
          <w:szCs w:val="27"/>
          <w:lang w:val="en-US" w:eastAsia="ro-RO"/>
        </w:rPr>
        <w:t>a</w:t>
      </w:r>
      <w:proofErr w:type="gram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ofertelor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sunt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stabilite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în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documentația</w:t>
      </w:r>
      <w:proofErr w:type="spellEnd"/>
      <w:r w:rsidRPr="009614F3">
        <w:rPr>
          <w:sz w:val="27"/>
          <w:szCs w:val="27"/>
          <w:lang w:val="en-US" w:eastAsia="ro-RO"/>
        </w:rPr>
        <w:t xml:space="preserve"> standard.</w:t>
      </w:r>
    </w:p>
    <w:p w:rsidR="00C3568C" w:rsidRPr="009614F3" w:rsidRDefault="00C3568C" w:rsidP="00C3568C">
      <w:pPr>
        <w:spacing w:line="276" w:lineRule="auto"/>
        <w:ind w:firstLine="708"/>
        <w:jc w:val="both"/>
        <w:rPr>
          <w:sz w:val="27"/>
          <w:szCs w:val="27"/>
          <w:lang w:val="en-US" w:eastAsia="ro-RO"/>
        </w:rPr>
      </w:pPr>
      <w:proofErr w:type="spellStart"/>
      <w:r w:rsidRPr="009614F3">
        <w:rPr>
          <w:sz w:val="27"/>
          <w:szCs w:val="27"/>
          <w:lang w:val="en-US" w:eastAsia="ro-RO"/>
        </w:rPr>
        <w:t>Ofertele</w:t>
      </w:r>
      <w:proofErr w:type="spellEnd"/>
      <w:r w:rsidRPr="009614F3">
        <w:rPr>
          <w:sz w:val="27"/>
          <w:szCs w:val="27"/>
          <w:lang w:val="en-US" w:eastAsia="ro-RO"/>
        </w:rPr>
        <w:t xml:space="preserve"> elaborate </w:t>
      </w:r>
      <w:proofErr w:type="spellStart"/>
      <w:r w:rsidRPr="009614F3">
        <w:rPr>
          <w:sz w:val="27"/>
          <w:szCs w:val="27"/>
          <w:lang w:val="en-US" w:eastAsia="ro-RO"/>
        </w:rPr>
        <w:t>în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corespundere</w:t>
      </w:r>
      <w:proofErr w:type="spellEnd"/>
      <w:r w:rsidRPr="009614F3">
        <w:rPr>
          <w:sz w:val="27"/>
          <w:szCs w:val="27"/>
          <w:lang w:val="en-US" w:eastAsia="ro-RO"/>
        </w:rPr>
        <w:t xml:space="preserve"> cu </w:t>
      </w:r>
      <w:proofErr w:type="spellStart"/>
      <w:r w:rsidRPr="009614F3">
        <w:rPr>
          <w:sz w:val="27"/>
          <w:szCs w:val="27"/>
          <w:lang w:val="en-US" w:eastAsia="ro-RO"/>
        </w:rPr>
        <w:t>documentația</w:t>
      </w:r>
      <w:proofErr w:type="spellEnd"/>
      <w:r w:rsidRPr="009614F3">
        <w:rPr>
          <w:sz w:val="27"/>
          <w:szCs w:val="27"/>
          <w:lang w:val="en-US" w:eastAsia="ro-RO"/>
        </w:rPr>
        <w:t xml:space="preserve"> standard</w:t>
      </w:r>
      <w:r>
        <w:rPr>
          <w:sz w:val="27"/>
          <w:szCs w:val="27"/>
          <w:lang w:val="en-US" w:eastAsia="ro-RO"/>
        </w:rPr>
        <w:t xml:space="preserve"> </w:t>
      </w:r>
      <w:proofErr w:type="spellStart"/>
      <w:r>
        <w:rPr>
          <w:sz w:val="27"/>
          <w:szCs w:val="27"/>
          <w:lang w:val="en-US" w:eastAsia="ro-RO"/>
        </w:rPr>
        <w:t>vor</w:t>
      </w:r>
      <w:proofErr w:type="spellEnd"/>
      <w:r>
        <w:rPr>
          <w:sz w:val="27"/>
          <w:szCs w:val="27"/>
          <w:lang w:val="en-US" w:eastAsia="ro-RO"/>
        </w:rPr>
        <w:t xml:space="preserve"> </w:t>
      </w:r>
      <w:proofErr w:type="spellStart"/>
      <w:r>
        <w:rPr>
          <w:sz w:val="27"/>
          <w:szCs w:val="27"/>
          <w:lang w:val="en-US" w:eastAsia="ro-RO"/>
        </w:rPr>
        <w:t>fi</w:t>
      </w:r>
      <w:proofErr w:type="spellEnd"/>
      <w:r>
        <w:rPr>
          <w:sz w:val="27"/>
          <w:szCs w:val="27"/>
          <w:lang w:val="en-US" w:eastAsia="ro-RO"/>
        </w:rPr>
        <w:t xml:space="preserve"> </w:t>
      </w:r>
      <w:proofErr w:type="spellStart"/>
      <w:r>
        <w:rPr>
          <w:sz w:val="27"/>
          <w:szCs w:val="27"/>
          <w:lang w:val="en-US" w:eastAsia="ro-RO"/>
        </w:rPr>
        <w:t>depuse</w:t>
      </w:r>
      <w:proofErr w:type="spellEnd"/>
      <w:r>
        <w:rPr>
          <w:sz w:val="27"/>
          <w:szCs w:val="27"/>
          <w:lang w:val="en-US" w:eastAsia="ro-RO"/>
        </w:rPr>
        <w:t xml:space="preserve"> </w:t>
      </w:r>
      <w:proofErr w:type="spellStart"/>
      <w:r>
        <w:rPr>
          <w:sz w:val="27"/>
          <w:szCs w:val="27"/>
          <w:lang w:val="en-US" w:eastAsia="ro-RO"/>
        </w:rPr>
        <w:t>până</w:t>
      </w:r>
      <w:proofErr w:type="spellEnd"/>
      <w:r>
        <w:rPr>
          <w:sz w:val="27"/>
          <w:szCs w:val="27"/>
          <w:lang w:val="en-US" w:eastAsia="ro-RO"/>
        </w:rPr>
        <w:t xml:space="preserve"> la data </w:t>
      </w:r>
      <w:proofErr w:type="spellStart"/>
      <w:r>
        <w:rPr>
          <w:sz w:val="27"/>
          <w:szCs w:val="27"/>
          <w:lang w:val="en-US" w:eastAsia="ro-RO"/>
        </w:rPr>
        <w:t>de</w:t>
      </w:r>
      <w:proofErr w:type="spellEnd"/>
      <w:r>
        <w:rPr>
          <w:sz w:val="27"/>
          <w:szCs w:val="27"/>
          <w:lang w:val="en-US" w:eastAsia="ro-RO"/>
        </w:rPr>
        <w:t xml:space="preserve"> 17/01/2023, </w:t>
      </w:r>
      <w:proofErr w:type="spellStart"/>
      <w:r>
        <w:rPr>
          <w:sz w:val="27"/>
          <w:szCs w:val="27"/>
          <w:lang w:val="en-US" w:eastAsia="ro-RO"/>
        </w:rPr>
        <w:t>ora</w:t>
      </w:r>
      <w:proofErr w:type="spellEnd"/>
      <w:r>
        <w:rPr>
          <w:sz w:val="27"/>
          <w:szCs w:val="27"/>
          <w:lang w:val="en-US" w:eastAsia="ro-RO"/>
        </w:rPr>
        <w:t xml:space="preserve"> </w:t>
      </w:r>
      <w:proofErr w:type="gramStart"/>
      <w:r>
        <w:rPr>
          <w:sz w:val="27"/>
          <w:szCs w:val="27"/>
          <w:lang w:val="en-US" w:eastAsia="ro-RO"/>
        </w:rPr>
        <w:t>10</w:t>
      </w:r>
      <w:r w:rsidRPr="009614F3">
        <w:rPr>
          <w:sz w:val="27"/>
          <w:szCs w:val="27"/>
          <w:lang w:val="en-US" w:eastAsia="ro-RO"/>
        </w:rPr>
        <w:t>.00  la</w:t>
      </w:r>
      <w:proofErr w:type="gram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adresa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juridică</w:t>
      </w:r>
      <w:proofErr w:type="spellEnd"/>
      <w:r w:rsidRPr="009614F3">
        <w:rPr>
          <w:sz w:val="27"/>
          <w:szCs w:val="27"/>
          <w:lang w:val="en-US" w:eastAsia="ro-RO"/>
        </w:rPr>
        <w:t xml:space="preserve"> a </w:t>
      </w:r>
      <w:proofErr w:type="spellStart"/>
      <w:r w:rsidRPr="009614F3">
        <w:rPr>
          <w:sz w:val="27"/>
          <w:szCs w:val="27"/>
          <w:lang w:val="en-US" w:eastAsia="ro-RO"/>
        </w:rPr>
        <w:t>Inspectoratului</w:t>
      </w:r>
      <w:proofErr w:type="spellEnd"/>
      <w:r w:rsidRPr="009614F3">
        <w:rPr>
          <w:sz w:val="27"/>
          <w:szCs w:val="27"/>
          <w:lang w:val="en-US" w:eastAsia="ro-RO"/>
        </w:rPr>
        <w:t xml:space="preserve"> de </w:t>
      </w:r>
      <w:proofErr w:type="spellStart"/>
      <w:r w:rsidRPr="009614F3">
        <w:rPr>
          <w:sz w:val="27"/>
          <w:szCs w:val="27"/>
          <w:lang w:val="en-US" w:eastAsia="ro-RO"/>
        </w:rPr>
        <w:t>poliție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>
        <w:rPr>
          <w:sz w:val="27"/>
          <w:szCs w:val="27"/>
          <w:lang w:val="en-US" w:eastAsia="ro-RO"/>
        </w:rPr>
        <w:t>Strășeni</w:t>
      </w:r>
      <w:proofErr w:type="spellEnd"/>
      <w:r>
        <w:rPr>
          <w:sz w:val="27"/>
          <w:szCs w:val="27"/>
          <w:lang w:val="en-US" w:eastAsia="ro-RO"/>
        </w:rPr>
        <w:t>.</w:t>
      </w:r>
    </w:p>
    <w:p w:rsidR="00C3568C" w:rsidRPr="009614F3" w:rsidRDefault="00C3568C" w:rsidP="00C3568C">
      <w:pPr>
        <w:spacing w:line="276" w:lineRule="auto"/>
        <w:ind w:firstLine="708"/>
        <w:jc w:val="both"/>
        <w:rPr>
          <w:sz w:val="27"/>
          <w:szCs w:val="27"/>
          <w:lang w:val="en-US" w:eastAsia="ro-RO"/>
        </w:rPr>
      </w:pPr>
      <w:proofErr w:type="spellStart"/>
      <w:proofErr w:type="gramStart"/>
      <w:r w:rsidRPr="009614F3">
        <w:rPr>
          <w:b/>
          <w:i/>
          <w:sz w:val="27"/>
          <w:szCs w:val="27"/>
          <w:lang w:val="en-US" w:eastAsia="ro-RO"/>
        </w:rPr>
        <w:t>Ofertele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vor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fi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deschise</w:t>
      </w:r>
      <w:proofErr w:type="spellEnd"/>
      <w:r w:rsidRPr="009614F3">
        <w:rPr>
          <w:b/>
          <w:sz w:val="27"/>
          <w:szCs w:val="27"/>
          <w:lang w:val="en-US" w:eastAsia="ro-RO"/>
        </w:rPr>
        <w:t xml:space="preserve"> </w:t>
      </w:r>
      <w:r w:rsidRPr="009614F3">
        <w:rPr>
          <w:sz w:val="27"/>
          <w:szCs w:val="27"/>
          <w:lang w:val="en-US" w:eastAsia="ro-RO"/>
        </w:rPr>
        <w:t xml:space="preserve">la </w:t>
      </w:r>
      <w:proofErr w:type="spellStart"/>
      <w:r w:rsidRPr="009614F3">
        <w:rPr>
          <w:sz w:val="27"/>
          <w:szCs w:val="27"/>
          <w:lang w:val="en-US" w:eastAsia="ro-RO"/>
        </w:rPr>
        <w:t>sediul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Inspectoratului</w:t>
      </w:r>
      <w:proofErr w:type="spellEnd"/>
      <w:r w:rsidRPr="009614F3">
        <w:rPr>
          <w:sz w:val="27"/>
          <w:szCs w:val="27"/>
          <w:lang w:val="en-US" w:eastAsia="ro-RO"/>
        </w:rPr>
        <w:t xml:space="preserve"> de </w:t>
      </w:r>
      <w:proofErr w:type="spellStart"/>
      <w:r w:rsidRPr="009614F3">
        <w:rPr>
          <w:sz w:val="27"/>
          <w:szCs w:val="27"/>
          <w:lang w:val="en-US" w:eastAsia="ro-RO"/>
        </w:rPr>
        <w:t>poliție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>
        <w:rPr>
          <w:sz w:val="27"/>
          <w:szCs w:val="27"/>
          <w:lang w:val="en-US" w:eastAsia="ro-RO"/>
        </w:rPr>
        <w:t>Strășeni</w:t>
      </w:r>
      <w:proofErr w:type="spellEnd"/>
      <w:r>
        <w:rPr>
          <w:sz w:val="27"/>
          <w:szCs w:val="27"/>
          <w:lang w:val="en-US" w:eastAsia="ro-RO"/>
        </w:rPr>
        <w:t xml:space="preserve">, la data </w:t>
      </w:r>
      <w:proofErr w:type="spellStart"/>
      <w:r>
        <w:rPr>
          <w:sz w:val="27"/>
          <w:szCs w:val="27"/>
          <w:lang w:val="en-US" w:eastAsia="ro-RO"/>
        </w:rPr>
        <w:t>de</w:t>
      </w:r>
      <w:proofErr w:type="spellEnd"/>
      <w:r>
        <w:rPr>
          <w:sz w:val="27"/>
          <w:szCs w:val="27"/>
          <w:lang w:val="en-US" w:eastAsia="ro-RO"/>
        </w:rPr>
        <w:t xml:space="preserve"> 17/01/2023, </w:t>
      </w:r>
      <w:proofErr w:type="spellStart"/>
      <w:r>
        <w:rPr>
          <w:sz w:val="27"/>
          <w:szCs w:val="27"/>
          <w:lang w:val="en-US" w:eastAsia="ro-RO"/>
        </w:rPr>
        <w:t>ora</w:t>
      </w:r>
      <w:proofErr w:type="spellEnd"/>
      <w:r>
        <w:rPr>
          <w:sz w:val="27"/>
          <w:szCs w:val="27"/>
          <w:lang w:val="en-US" w:eastAsia="ro-RO"/>
        </w:rPr>
        <w:t xml:space="preserve"> 10</w:t>
      </w:r>
      <w:r w:rsidRPr="009614F3">
        <w:rPr>
          <w:sz w:val="27"/>
          <w:szCs w:val="27"/>
          <w:lang w:val="en-US" w:eastAsia="ro-RO"/>
        </w:rPr>
        <w:t>.00.</w:t>
      </w:r>
      <w:proofErr w:type="gramEnd"/>
    </w:p>
    <w:p w:rsidR="00C3568C" w:rsidRDefault="00C3568C" w:rsidP="00C3568C">
      <w:pPr>
        <w:spacing w:line="276" w:lineRule="auto"/>
        <w:ind w:firstLine="708"/>
        <w:jc w:val="both"/>
        <w:rPr>
          <w:sz w:val="27"/>
          <w:szCs w:val="27"/>
          <w:lang w:val="en-US" w:eastAsia="ro-RO"/>
        </w:rPr>
      </w:pPr>
      <w:proofErr w:type="spellStart"/>
      <w:r w:rsidRPr="009614F3">
        <w:rPr>
          <w:b/>
          <w:i/>
          <w:sz w:val="27"/>
          <w:szCs w:val="27"/>
          <w:lang w:val="en-US" w:eastAsia="ro-RO"/>
        </w:rPr>
        <w:t>Rezultatele</w:t>
      </w:r>
      <w:proofErr w:type="spellEnd"/>
      <w:r w:rsidRPr="009614F3">
        <w:rPr>
          <w:b/>
          <w:i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b/>
          <w:i/>
          <w:sz w:val="27"/>
          <w:szCs w:val="27"/>
          <w:lang w:val="en-US" w:eastAsia="ro-RO"/>
        </w:rPr>
        <w:t>concursului</w:t>
      </w:r>
      <w:proofErr w:type="spellEnd"/>
      <w:r w:rsidRPr="009614F3">
        <w:rPr>
          <w:b/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vor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fi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anunţate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în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termen</w:t>
      </w:r>
      <w:proofErr w:type="spellEnd"/>
      <w:r w:rsidRPr="009614F3">
        <w:rPr>
          <w:sz w:val="27"/>
          <w:szCs w:val="27"/>
          <w:lang w:val="en-US" w:eastAsia="ro-RO"/>
        </w:rPr>
        <w:t xml:space="preserve"> de 3 </w:t>
      </w:r>
      <w:proofErr w:type="spellStart"/>
      <w:r w:rsidRPr="009614F3">
        <w:rPr>
          <w:sz w:val="27"/>
          <w:szCs w:val="27"/>
          <w:lang w:val="en-US" w:eastAsia="ro-RO"/>
        </w:rPr>
        <w:t>zile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lucrătoare</w:t>
      </w:r>
      <w:proofErr w:type="spellEnd"/>
      <w:r w:rsidRPr="009614F3">
        <w:rPr>
          <w:sz w:val="27"/>
          <w:szCs w:val="27"/>
          <w:lang w:val="en-US" w:eastAsia="ro-RO"/>
        </w:rPr>
        <w:t xml:space="preserve"> de la data </w:t>
      </w:r>
      <w:proofErr w:type="spellStart"/>
      <w:r w:rsidRPr="009614F3">
        <w:rPr>
          <w:sz w:val="27"/>
          <w:szCs w:val="27"/>
          <w:lang w:val="en-US" w:eastAsia="ro-RO"/>
        </w:rPr>
        <w:t>semnării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procesului</w:t>
      </w:r>
      <w:proofErr w:type="spellEnd"/>
      <w:r w:rsidRPr="009614F3">
        <w:rPr>
          <w:sz w:val="27"/>
          <w:szCs w:val="27"/>
          <w:lang w:val="en-US" w:eastAsia="ro-RO"/>
        </w:rPr>
        <w:t xml:space="preserve">-verbal de </w:t>
      </w:r>
      <w:proofErr w:type="spellStart"/>
      <w:r w:rsidRPr="009614F3">
        <w:rPr>
          <w:sz w:val="27"/>
          <w:szCs w:val="27"/>
          <w:lang w:val="en-US" w:eastAsia="ro-RO"/>
        </w:rPr>
        <w:t>către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Grupul</w:t>
      </w:r>
      <w:proofErr w:type="spellEnd"/>
      <w:r w:rsidRPr="009614F3">
        <w:rPr>
          <w:sz w:val="27"/>
          <w:szCs w:val="27"/>
          <w:lang w:val="en-US" w:eastAsia="ro-RO"/>
        </w:rPr>
        <w:t xml:space="preserve"> de </w:t>
      </w:r>
      <w:proofErr w:type="spellStart"/>
      <w:r w:rsidRPr="009614F3">
        <w:rPr>
          <w:sz w:val="27"/>
          <w:szCs w:val="27"/>
          <w:lang w:val="en-US" w:eastAsia="ro-RO"/>
        </w:rPr>
        <w:t>lucru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pentru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adjudecarea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serviciilor</w:t>
      </w:r>
      <w:proofErr w:type="spellEnd"/>
      <w:r w:rsidRPr="009614F3">
        <w:rPr>
          <w:sz w:val="27"/>
          <w:szCs w:val="27"/>
          <w:lang w:val="en-US" w:eastAsia="ro-RO"/>
        </w:rPr>
        <w:t xml:space="preserve"> de </w:t>
      </w:r>
      <w:proofErr w:type="spellStart"/>
      <w:r w:rsidRPr="009614F3">
        <w:rPr>
          <w:sz w:val="27"/>
          <w:szCs w:val="27"/>
          <w:lang w:val="en-US" w:eastAsia="ro-RO"/>
        </w:rPr>
        <w:t>ridicare</w:t>
      </w:r>
      <w:proofErr w:type="spellEnd"/>
      <w:r w:rsidRPr="009614F3">
        <w:rPr>
          <w:sz w:val="27"/>
          <w:szCs w:val="27"/>
          <w:lang w:val="en-US" w:eastAsia="ro-RO"/>
        </w:rPr>
        <w:t xml:space="preserve">, </w:t>
      </w:r>
      <w:proofErr w:type="spellStart"/>
      <w:r w:rsidRPr="009614F3">
        <w:rPr>
          <w:sz w:val="27"/>
          <w:szCs w:val="27"/>
          <w:lang w:val="en-US" w:eastAsia="ro-RO"/>
        </w:rPr>
        <w:t>transportare</w:t>
      </w:r>
      <w:proofErr w:type="spellEnd"/>
      <w:r w:rsidRPr="009614F3">
        <w:rPr>
          <w:sz w:val="27"/>
          <w:szCs w:val="27"/>
          <w:lang w:val="en-US" w:eastAsia="ro-RO"/>
        </w:rPr>
        <w:t xml:space="preserve">, </w:t>
      </w:r>
      <w:proofErr w:type="spellStart"/>
      <w:r w:rsidRPr="009614F3">
        <w:rPr>
          <w:sz w:val="27"/>
          <w:szCs w:val="27"/>
          <w:lang w:val="en-US" w:eastAsia="ro-RO"/>
        </w:rPr>
        <w:t>depozitare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și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restituire</w:t>
      </w:r>
      <w:proofErr w:type="spellEnd"/>
      <w:r w:rsidRPr="009614F3">
        <w:rPr>
          <w:sz w:val="27"/>
          <w:szCs w:val="27"/>
          <w:lang w:val="en-US" w:eastAsia="ro-RO"/>
        </w:rPr>
        <w:t xml:space="preserve"> a </w:t>
      </w:r>
      <w:proofErr w:type="spellStart"/>
      <w:r w:rsidRPr="009614F3">
        <w:rPr>
          <w:sz w:val="27"/>
          <w:szCs w:val="27"/>
          <w:lang w:val="en-US" w:eastAsia="ro-RO"/>
        </w:rPr>
        <w:t>mijloacelor</w:t>
      </w:r>
      <w:proofErr w:type="spellEnd"/>
      <w:r w:rsidRPr="009614F3">
        <w:rPr>
          <w:sz w:val="27"/>
          <w:szCs w:val="27"/>
          <w:lang w:val="en-US" w:eastAsia="ro-RO"/>
        </w:rPr>
        <w:t xml:space="preserve"> de transport </w:t>
      </w:r>
      <w:proofErr w:type="spellStart"/>
      <w:r w:rsidRPr="009614F3">
        <w:rPr>
          <w:sz w:val="27"/>
          <w:szCs w:val="27"/>
          <w:lang w:val="en-US" w:eastAsia="ro-RO"/>
        </w:rPr>
        <w:t>în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>
        <w:rPr>
          <w:sz w:val="27"/>
          <w:szCs w:val="27"/>
          <w:lang w:val="en-US" w:eastAsia="ro-RO"/>
        </w:rPr>
        <w:t>cadrul</w:t>
      </w:r>
      <w:proofErr w:type="spellEnd"/>
      <w:r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procesul</w:t>
      </w:r>
      <w:r>
        <w:rPr>
          <w:sz w:val="27"/>
          <w:szCs w:val="27"/>
          <w:lang w:val="en-US" w:eastAsia="ro-RO"/>
        </w:rPr>
        <w:t>ui</w:t>
      </w:r>
      <w:proofErr w:type="spellEnd"/>
      <w:r>
        <w:rPr>
          <w:sz w:val="27"/>
          <w:szCs w:val="27"/>
          <w:lang w:val="en-US" w:eastAsia="ro-RO"/>
        </w:rPr>
        <w:t xml:space="preserve">  </w:t>
      </w:r>
      <w:proofErr w:type="spellStart"/>
      <w:r>
        <w:rPr>
          <w:sz w:val="27"/>
          <w:szCs w:val="27"/>
          <w:lang w:val="en-US" w:eastAsia="ro-RO"/>
        </w:rPr>
        <w:t>contravențional</w:t>
      </w:r>
      <w:proofErr w:type="spellEnd"/>
      <w:r w:rsidRPr="009614F3">
        <w:rPr>
          <w:sz w:val="27"/>
          <w:szCs w:val="27"/>
          <w:lang w:val="en-US" w:eastAsia="ro-RO"/>
        </w:rPr>
        <w:t xml:space="preserve"> conform </w:t>
      </w:r>
      <w:proofErr w:type="spellStart"/>
      <w:r w:rsidRPr="009614F3">
        <w:rPr>
          <w:sz w:val="27"/>
          <w:szCs w:val="27"/>
          <w:lang w:val="en-US" w:eastAsia="ro-RO"/>
        </w:rPr>
        <w:t>necesităților</w:t>
      </w:r>
      <w:proofErr w:type="spellEnd"/>
      <w:r w:rsidRPr="009614F3">
        <w:rPr>
          <w:sz w:val="27"/>
          <w:szCs w:val="27"/>
          <w:lang w:val="en-US" w:eastAsia="ro-RO"/>
        </w:rPr>
        <w:t xml:space="preserve"> </w:t>
      </w:r>
      <w:proofErr w:type="spellStart"/>
      <w:r w:rsidRPr="009614F3">
        <w:rPr>
          <w:sz w:val="27"/>
          <w:szCs w:val="27"/>
          <w:lang w:val="en-US" w:eastAsia="ro-RO"/>
        </w:rPr>
        <w:t>In</w:t>
      </w:r>
      <w:r>
        <w:rPr>
          <w:sz w:val="27"/>
          <w:szCs w:val="27"/>
          <w:lang w:val="en-US" w:eastAsia="ro-RO"/>
        </w:rPr>
        <w:t>spectoratului</w:t>
      </w:r>
      <w:proofErr w:type="spellEnd"/>
      <w:r>
        <w:rPr>
          <w:sz w:val="27"/>
          <w:szCs w:val="27"/>
          <w:lang w:val="en-US" w:eastAsia="ro-RO"/>
        </w:rPr>
        <w:t xml:space="preserve"> de </w:t>
      </w:r>
      <w:proofErr w:type="spellStart"/>
      <w:r>
        <w:rPr>
          <w:sz w:val="27"/>
          <w:szCs w:val="27"/>
          <w:lang w:val="en-US" w:eastAsia="ro-RO"/>
        </w:rPr>
        <w:t>poliție</w:t>
      </w:r>
      <w:proofErr w:type="spellEnd"/>
      <w:r>
        <w:rPr>
          <w:sz w:val="27"/>
          <w:szCs w:val="27"/>
          <w:lang w:val="en-US" w:eastAsia="ro-RO"/>
        </w:rPr>
        <w:t xml:space="preserve"> </w:t>
      </w:r>
      <w:proofErr w:type="spellStart"/>
      <w:r>
        <w:rPr>
          <w:sz w:val="27"/>
          <w:szCs w:val="27"/>
          <w:lang w:val="en-US" w:eastAsia="ro-RO"/>
        </w:rPr>
        <w:t>Strășeni</w:t>
      </w:r>
      <w:proofErr w:type="spellEnd"/>
      <w:r w:rsidRPr="009614F3">
        <w:rPr>
          <w:sz w:val="27"/>
          <w:szCs w:val="27"/>
          <w:lang w:val="en-US" w:eastAsia="ro-RO"/>
        </w:rPr>
        <w:t xml:space="preserve"> al </w:t>
      </w:r>
      <w:proofErr w:type="spellStart"/>
      <w:r w:rsidRPr="009614F3">
        <w:rPr>
          <w:sz w:val="27"/>
          <w:szCs w:val="27"/>
          <w:lang w:val="en-US" w:eastAsia="ro-RO"/>
        </w:rPr>
        <w:t>Inspectoratului</w:t>
      </w:r>
      <w:proofErr w:type="spellEnd"/>
      <w:r w:rsidRPr="009614F3">
        <w:rPr>
          <w:sz w:val="27"/>
          <w:szCs w:val="27"/>
          <w:lang w:val="en-US" w:eastAsia="ro-RO"/>
        </w:rPr>
        <w:t xml:space="preserve"> General al </w:t>
      </w:r>
      <w:proofErr w:type="spellStart"/>
      <w:r w:rsidRPr="009614F3">
        <w:rPr>
          <w:sz w:val="27"/>
          <w:szCs w:val="27"/>
          <w:lang w:val="en-US" w:eastAsia="ro-RO"/>
        </w:rPr>
        <w:t>Poliției</w:t>
      </w:r>
      <w:proofErr w:type="spellEnd"/>
      <w:r w:rsidRPr="009614F3">
        <w:rPr>
          <w:sz w:val="27"/>
          <w:szCs w:val="27"/>
          <w:lang w:val="en-US" w:eastAsia="ro-RO"/>
        </w:rPr>
        <w:t>.</w:t>
      </w:r>
    </w:p>
    <w:p w:rsidR="00C3568C" w:rsidRDefault="00C3568C" w:rsidP="00C3568C">
      <w:pPr>
        <w:spacing w:line="276" w:lineRule="auto"/>
        <w:ind w:firstLine="708"/>
        <w:jc w:val="both"/>
        <w:rPr>
          <w:sz w:val="27"/>
          <w:szCs w:val="27"/>
          <w:lang w:val="en-US" w:eastAsia="ro-RO"/>
        </w:rPr>
      </w:pPr>
    </w:p>
    <w:p w:rsidR="00C3568C" w:rsidRPr="00685CC6" w:rsidRDefault="00C3568C" w:rsidP="00C3568C">
      <w:pPr>
        <w:spacing w:line="276" w:lineRule="auto"/>
        <w:ind w:firstLine="708"/>
        <w:jc w:val="both"/>
        <w:rPr>
          <w:b/>
          <w:sz w:val="28"/>
          <w:szCs w:val="28"/>
          <w:lang w:val="en-US" w:eastAsia="ro-RO"/>
        </w:rPr>
      </w:pPr>
      <w:r w:rsidRPr="00685CC6">
        <w:rPr>
          <w:b/>
          <w:sz w:val="28"/>
          <w:szCs w:val="28"/>
          <w:lang w:val="en-US" w:eastAsia="ro-RO"/>
        </w:rPr>
        <w:t xml:space="preserve">Cu respect, </w:t>
      </w:r>
    </w:p>
    <w:p w:rsidR="00C3568C" w:rsidRDefault="00C3568C" w:rsidP="00C3568C">
      <w:pPr>
        <w:rPr>
          <w:b/>
          <w:lang w:val="en-US"/>
        </w:rPr>
      </w:pPr>
    </w:p>
    <w:p w:rsidR="00C3568C" w:rsidRDefault="00C3568C" w:rsidP="00C3568C">
      <w:pPr>
        <w:ind w:firstLine="708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Șef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interimar</w:t>
      </w:r>
      <w:proofErr w:type="spellEnd"/>
      <w:r>
        <w:rPr>
          <w:b/>
          <w:sz w:val="28"/>
          <w:szCs w:val="28"/>
          <w:lang w:val="en-US"/>
        </w:rPr>
        <w:t>,</w:t>
      </w:r>
    </w:p>
    <w:p w:rsidR="00C3568C" w:rsidRDefault="00C3568C" w:rsidP="00C3568C">
      <w:pPr>
        <w:ind w:firstLine="708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comisar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principal                       / </w:t>
      </w:r>
      <w:proofErr w:type="spellStart"/>
      <w:r>
        <w:rPr>
          <w:b/>
          <w:sz w:val="28"/>
          <w:szCs w:val="28"/>
          <w:lang w:val="en-US"/>
        </w:rPr>
        <w:t>semnat</w:t>
      </w:r>
      <w:proofErr w:type="spellEnd"/>
      <w:r>
        <w:rPr>
          <w:b/>
          <w:sz w:val="28"/>
          <w:szCs w:val="28"/>
          <w:lang w:val="en-US"/>
        </w:rPr>
        <w:t xml:space="preserve">/                          </w:t>
      </w:r>
      <w:proofErr w:type="spellStart"/>
      <w:r>
        <w:rPr>
          <w:b/>
          <w:sz w:val="28"/>
          <w:szCs w:val="28"/>
          <w:lang w:val="en-US"/>
        </w:rPr>
        <w:t>Mihail</w:t>
      </w:r>
      <w:proofErr w:type="spellEnd"/>
      <w:r>
        <w:rPr>
          <w:b/>
          <w:sz w:val="28"/>
          <w:szCs w:val="28"/>
          <w:lang w:val="en-US"/>
        </w:rPr>
        <w:t xml:space="preserve"> CONSTANTIN</w:t>
      </w:r>
    </w:p>
    <w:p w:rsidR="00C3568C" w:rsidRDefault="00C3568C" w:rsidP="00C3568C">
      <w:pPr>
        <w:ind w:firstLine="708"/>
        <w:rPr>
          <w:b/>
          <w:sz w:val="28"/>
          <w:szCs w:val="28"/>
          <w:lang w:val="en-US"/>
        </w:rPr>
      </w:pPr>
    </w:p>
    <w:p w:rsidR="00C3568C" w:rsidRPr="0078119B" w:rsidRDefault="00C3568C" w:rsidP="00C3568C">
      <w:pPr>
        <w:rPr>
          <w:lang w:val="en-US"/>
        </w:rPr>
      </w:pPr>
    </w:p>
    <w:sectPr w:rsidR="00C3568C" w:rsidRPr="0078119B" w:rsidSect="00C3568C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13C5E"/>
    <w:multiLevelType w:val="hybridMultilevel"/>
    <w:tmpl w:val="B08A5054"/>
    <w:lvl w:ilvl="0" w:tplc="5B80CB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68C"/>
    <w:rsid w:val="00C3568C"/>
    <w:rsid w:val="00ED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C3568C"/>
  </w:style>
  <w:style w:type="paragraph" w:styleId="a3">
    <w:name w:val="List Paragraph"/>
    <w:basedOn w:val="a"/>
    <w:uiPriority w:val="34"/>
    <w:qFormat/>
    <w:rsid w:val="00C3568C"/>
    <w:pPr>
      <w:ind w:left="720"/>
      <w:contextualSpacing/>
    </w:pPr>
  </w:style>
  <w:style w:type="character" w:styleId="a4">
    <w:name w:val="Hyperlink"/>
    <w:uiPriority w:val="99"/>
    <w:unhideWhenUsed/>
    <w:rsid w:val="00C3568C"/>
    <w:rPr>
      <w:color w:val="0563C1"/>
      <w:u w:val="single"/>
    </w:rPr>
  </w:style>
  <w:style w:type="character" w:customStyle="1" w:styleId="FontStyle11">
    <w:name w:val="Font Style11"/>
    <w:rsid w:val="00C3568C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356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6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aseni@igp.gov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atiana.chitoraga@igp.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iti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2022-12-07T08:31:00Z</dcterms:created>
  <dcterms:modified xsi:type="dcterms:W3CDTF">2022-12-07T08:32:00Z</dcterms:modified>
</cp:coreProperties>
</file>