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41" w:rsidRPr="009C1F37" w:rsidRDefault="00073C41" w:rsidP="008B47FF">
      <w:pPr>
        <w:ind w:right="567"/>
        <w:jc w:val="center"/>
        <w:rPr>
          <w:b/>
          <w:bCs/>
          <w:sz w:val="28"/>
          <w:szCs w:val="28"/>
          <w:lang w:val="fr-FR"/>
        </w:rPr>
      </w:pPr>
      <w:bookmarkStart w:id="0" w:name="_GoBack"/>
      <w:bookmarkEnd w:id="0"/>
      <w:r w:rsidRPr="009C1F37">
        <w:rPr>
          <w:b/>
          <w:bCs/>
          <w:sz w:val="28"/>
          <w:szCs w:val="28"/>
          <w:lang w:val="fr-FR"/>
        </w:rPr>
        <w:t>CAIET DE SARCINI</w:t>
      </w:r>
    </w:p>
    <w:p w:rsidR="00073C41" w:rsidRPr="009C1F37" w:rsidRDefault="00073C41" w:rsidP="008B47FF">
      <w:pPr>
        <w:ind w:right="567"/>
        <w:jc w:val="center"/>
        <w:rPr>
          <w:b/>
          <w:bCs/>
          <w:sz w:val="28"/>
          <w:szCs w:val="28"/>
          <w:lang w:val="fr-FR"/>
        </w:rPr>
      </w:pPr>
      <w:r w:rsidRPr="009C1F37">
        <w:rPr>
          <w:b/>
          <w:bCs/>
          <w:sz w:val="28"/>
          <w:szCs w:val="28"/>
          <w:lang w:val="fr-FR"/>
        </w:rPr>
        <w:t>PENTRU  CEREREA OFERTEI  DE  PREŢ</w:t>
      </w:r>
    </w:p>
    <w:p w:rsidR="00073C41" w:rsidRPr="009C1F37" w:rsidRDefault="00073C41" w:rsidP="008B47FF">
      <w:pPr>
        <w:ind w:right="567"/>
        <w:jc w:val="center"/>
        <w:rPr>
          <w:b/>
          <w:bCs/>
          <w:sz w:val="28"/>
          <w:szCs w:val="28"/>
          <w:lang w:val="fr-FR"/>
        </w:rPr>
      </w:pPr>
    </w:p>
    <w:p w:rsidR="00073C41" w:rsidRDefault="00073C41" w:rsidP="001F276C">
      <w:pPr>
        <w:ind w:right="567"/>
        <w:rPr>
          <w:sz w:val="28"/>
          <w:szCs w:val="28"/>
          <w:lang w:val="en-US"/>
        </w:rPr>
      </w:pPr>
      <w:r w:rsidRPr="002C2F63">
        <w:rPr>
          <w:b/>
          <w:bCs/>
          <w:sz w:val="24"/>
          <w:szCs w:val="24"/>
          <w:lang w:val="en-US"/>
        </w:rPr>
        <w:t>1. Denumerea beneficiarului de stat</w:t>
      </w:r>
      <w:r>
        <w:rPr>
          <w:b/>
          <w:bCs/>
          <w:sz w:val="28"/>
          <w:szCs w:val="28"/>
          <w:lang w:val="en-US"/>
        </w:rPr>
        <w:t xml:space="preserve">   </w:t>
      </w:r>
      <w:r w:rsidRPr="002C2F63">
        <w:rPr>
          <w:b/>
          <w:bCs/>
          <w:sz w:val="28"/>
          <w:szCs w:val="28"/>
          <w:u w:val="single"/>
          <w:lang w:val="en-US"/>
        </w:rPr>
        <w:t>Inspectoratul General al Politiei</w:t>
      </w:r>
    </w:p>
    <w:p w:rsidR="00073C41" w:rsidRDefault="00073C41" w:rsidP="001F276C">
      <w:pPr>
        <w:ind w:right="567"/>
        <w:rPr>
          <w:sz w:val="28"/>
          <w:szCs w:val="28"/>
          <w:lang w:val="en-US"/>
        </w:rPr>
      </w:pPr>
      <w:r w:rsidRPr="002C2F63">
        <w:rPr>
          <w:b/>
          <w:bCs/>
          <w:sz w:val="24"/>
          <w:szCs w:val="24"/>
          <w:lang w:val="en-US"/>
        </w:rPr>
        <w:t>2. Organizatorul procedurii de achizi</w:t>
      </w:r>
      <w:r>
        <w:rPr>
          <w:b/>
          <w:bCs/>
          <w:sz w:val="24"/>
          <w:szCs w:val="24"/>
          <w:lang w:val="ro-RO"/>
        </w:rPr>
        <w:t>ţ</w:t>
      </w:r>
      <w:r w:rsidRPr="002C2F63">
        <w:rPr>
          <w:b/>
          <w:bCs/>
          <w:sz w:val="24"/>
          <w:szCs w:val="24"/>
          <w:lang w:val="en-US"/>
        </w:rPr>
        <w:t>ie</w:t>
      </w:r>
      <w:r>
        <w:rPr>
          <w:sz w:val="28"/>
          <w:szCs w:val="28"/>
          <w:lang w:val="en-US"/>
        </w:rPr>
        <w:t xml:space="preserve"> </w:t>
      </w:r>
      <w:r w:rsidRPr="002C2F63">
        <w:rPr>
          <w:b/>
          <w:bCs/>
          <w:sz w:val="28"/>
          <w:szCs w:val="28"/>
          <w:u w:val="single"/>
          <w:lang w:val="en-US"/>
        </w:rPr>
        <w:t>Inspectoratul General al Politiei</w:t>
      </w:r>
    </w:p>
    <w:p w:rsidR="00073C41" w:rsidRDefault="00073C41" w:rsidP="001F276C">
      <w:pPr>
        <w:ind w:right="567"/>
        <w:rPr>
          <w:b/>
          <w:bCs/>
          <w:sz w:val="28"/>
          <w:szCs w:val="28"/>
          <w:u w:val="single"/>
          <w:lang w:val="fr-FR"/>
        </w:rPr>
      </w:pPr>
      <w:r w:rsidRPr="009C1F37">
        <w:rPr>
          <w:b/>
          <w:bCs/>
          <w:sz w:val="24"/>
          <w:szCs w:val="24"/>
          <w:lang w:val="fr-FR"/>
        </w:rPr>
        <w:t>3. Obiectul achiziţiilor</w:t>
      </w:r>
      <w:r w:rsidRPr="009C1F37">
        <w:rPr>
          <w:sz w:val="28"/>
          <w:szCs w:val="28"/>
          <w:lang w:val="fr-FR"/>
        </w:rPr>
        <w:t xml:space="preserve">  </w:t>
      </w:r>
      <w:r w:rsidRPr="009C1F37">
        <w:rPr>
          <w:b/>
          <w:bCs/>
          <w:sz w:val="28"/>
          <w:szCs w:val="28"/>
          <w:u w:val="single"/>
          <w:lang w:val="fr-FR"/>
        </w:rPr>
        <w:t xml:space="preserve">Renovarea </w:t>
      </w:r>
      <w:r>
        <w:rPr>
          <w:b/>
          <w:bCs/>
          <w:sz w:val="28"/>
          <w:szCs w:val="28"/>
          <w:u w:val="single"/>
          <w:lang w:val="fr-FR"/>
        </w:rPr>
        <w:t>s</w:t>
      </w:r>
      <w:r w:rsidRPr="009C1F37">
        <w:rPr>
          <w:b/>
          <w:bCs/>
          <w:sz w:val="28"/>
          <w:szCs w:val="28"/>
          <w:u w:val="single"/>
          <w:lang w:val="fr-FR"/>
        </w:rPr>
        <w:t>ectorului de Politie Nr.1, al Inspectoratului de politie Comrat, din str.</w:t>
      </w:r>
      <w:r>
        <w:rPr>
          <w:b/>
          <w:bCs/>
          <w:sz w:val="28"/>
          <w:szCs w:val="28"/>
          <w:u w:val="single"/>
          <w:lang w:val="fr-FR"/>
        </w:rPr>
        <w:t xml:space="preserve"> </w:t>
      </w:r>
      <w:r w:rsidRPr="009C1F37">
        <w:rPr>
          <w:b/>
          <w:bCs/>
          <w:sz w:val="28"/>
          <w:szCs w:val="28"/>
          <w:u w:val="single"/>
          <w:lang w:val="fr-FR"/>
        </w:rPr>
        <w:t>Lenina, nr.</w:t>
      </w:r>
      <w:r>
        <w:rPr>
          <w:b/>
          <w:bCs/>
          <w:sz w:val="28"/>
          <w:szCs w:val="28"/>
          <w:u w:val="single"/>
          <w:lang w:val="fr-FR"/>
        </w:rPr>
        <w:t xml:space="preserve"> </w:t>
      </w:r>
      <w:r w:rsidRPr="009C1F37">
        <w:rPr>
          <w:b/>
          <w:bCs/>
          <w:sz w:val="28"/>
          <w:szCs w:val="28"/>
          <w:u w:val="single"/>
          <w:lang w:val="fr-FR"/>
        </w:rPr>
        <w:t>189, or.</w:t>
      </w:r>
      <w:r>
        <w:rPr>
          <w:b/>
          <w:bCs/>
          <w:sz w:val="28"/>
          <w:szCs w:val="28"/>
          <w:u w:val="single"/>
          <w:lang w:val="fr-FR"/>
        </w:rPr>
        <w:t xml:space="preserve"> </w:t>
      </w:r>
      <w:r w:rsidRPr="009C1F37">
        <w:rPr>
          <w:b/>
          <w:bCs/>
          <w:sz w:val="28"/>
          <w:szCs w:val="28"/>
          <w:u w:val="single"/>
          <w:lang w:val="fr-FR"/>
        </w:rPr>
        <w:t>Comrat</w:t>
      </w:r>
    </w:p>
    <w:p w:rsidR="00073C41" w:rsidRDefault="00073C41" w:rsidP="001F276C">
      <w:pPr>
        <w:ind w:right="567"/>
        <w:rPr>
          <w:b/>
          <w:bCs/>
          <w:sz w:val="28"/>
          <w:szCs w:val="28"/>
          <w:u w:val="single"/>
          <w:lang w:val="fr-FR"/>
        </w:rPr>
      </w:pPr>
    </w:p>
    <w:p w:rsidR="00073C41" w:rsidRPr="009C1F37" w:rsidRDefault="00073C41" w:rsidP="001F276C">
      <w:pPr>
        <w:ind w:right="567"/>
        <w:rPr>
          <w:b/>
          <w:bCs/>
          <w:i/>
          <w:sz w:val="28"/>
          <w:szCs w:val="28"/>
          <w:u w:val="single"/>
          <w:lang w:val="fr-FR"/>
        </w:rPr>
      </w:pPr>
      <w:r w:rsidRPr="009C1F37">
        <w:rPr>
          <w:b/>
          <w:bCs/>
          <w:i/>
          <w:sz w:val="28"/>
          <w:szCs w:val="28"/>
          <w:u w:val="single"/>
          <w:lang w:val="fr-FR"/>
        </w:rPr>
        <w:t>Soluţii arhitectural-constructive</w:t>
      </w:r>
    </w:p>
    <w:p w:rsidR="00073C41" w:rsidRPr="009C1F37" w:rsidRDefault="00073C41" w:rsidP="001F276C">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trPr>
          <w:cantSplit/>
          <w:trHeight w:val="592"/>
        </w:trPr>
        <w:tc>
          <w:tcPr>
            <w:tcW w:w="709" w:type="dxa"/>
            <w:tcBorders>
              <w:top w:val="single" w:sz="6" w:space="0" w:color="auto"/>
              <w:left w:val="single" w:sz="6" w:space="0" w:color="auto"/>
              <w:bottom w:val="nil"/>
              <w:right w:val="nil"/>
            </w:tcBorders>
            <w:shd w:val="pct5" w:color="auto" w:fill="auto"/>
          </w:tcPr>
          <w:p w:rsidR="00073C41" w:rsidRDefault="00073C41">
            <w:pPr>
              <w:ind w:right="-108"/>
              <w:jc w:val="center"/>
              <w:rPr>
                <w:sz w:val="22"/>
                <w:szCs w:val="22"/>
                <w:lang w:val="en-US"/>
              </w:rPr>
            </w:pPr>
            <w:r>
              <w:rPr>
                <w:sz w:val="22"/>
                <w:szCs w:val="22"/>
              </w:rPr>
              <w:t>№</w:t>
            </w:r>
          </w:p>
          <w:p w:rsidR="00073C41" w:rsidRDefault="00073C41">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073C41" w:rsidRPr="009C1F37" w:rsidRDefault="00073C41">
            <w:pPr>
              <w:ind w:left="-120" w:right="-108"/>
              <w:jc w:val="center"/>
              <w:rPr>
                <w:sz w:val="22"/>
                <w:szCs w:val="22"/>
                <w:lang w:val="fr-FR"/>
              </w:rPr>
            </w:pPr>
            <w:r>
              <w:rPr>
                <w:sz w:val="22"/>
                <w:szCs w:val="22"/>
                <w:lang w:val="ro-RO"/>
              </w:rPr>
              <w:t>Simbol</w:t>
            </w:r>
            <w:r w:rsidRPr="009C1F37">
              <w:rPr>
                <w:sz w:val="22"/>
                <w:szCs w:val="22"/>
                <w:lang w:val="fr-FR"/>
              </w:rPr>
              <w:t xml:space="preserve"> </w:t>
            </w:r>
            <w:r>
              <w:rPr>
                <w:sz w:val="22"/>
                <w:szCs w:val="22"/>
                <w:lang w:val="ro-RO"/>
              </w:rPr>
              <w:t>norme</w:t>
            </w:r>
            <w:r w:rsidRPr="009C1F37">
              <w:rPr>
                <w:sz w:val="22"/>
                <w:szCs w:val="22"/>
                <w:lang w:val="fr-FR"/>
              </w:rPr>
              <w:t xml:space="preserve"> </w:t>
            </w:r>
            <w:r>
              <w:rPr>
                <w:sz w:val="22"/>
                <w:szCs w:val="22"/>
                <w:lang w:val="ro-RO"/>
              </w:rPr>
              <w:t xml:space="preserve">şi Cod </w:t>
            </w:r>
            <w:r w:rsidRPr="009C1F37">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073C41" w:rsidRDefault="00073C41">
            <w:pPr>
              <w:jc w:val="center"/>
              <w:rPr>
                <w:sz w:val="22"/>
                <w:szCs w:val="22"/>
                <w:lang w:val="ro-RO"/>
              </w:rPr>
            </w:pPr>
          </w:p>
          <w:p w:rsidR="00073C41" w:rsidRDefault="00073C41">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073C41" w:rsidRDefault="00073C41">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073C41" w:rsidRPr="006D228E" w:rsidRDefault="00073C41" w:rsidP="00C45FF4">
            <w:pPr>
              <w:jc w:val="center"/>
              <w:rPr>
                <w:sz w:val="22"/>
                <w:szCs w:val="22"/>
                <w:lang w:val="en-US"/>
              </w:rPr>
            </w:pPr>
            <w:r>
              <w:rPr>
                <w:sz w:val="22"/>
                <w:szCs w:val="22"/>
                <w:lang w:val="en-US"/>
              </w:rPr>
              <w:t>Volum</w:t>
            </w:r>
          </w:p>
        </w:tc>
      </w:tr>
    </w:tbl>
    <w:p w:rsidR="00073C41" w:rsidRDefault="00073C41">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trPr>
          <w:cantSplit/>
          <w:tblHeader/>
        </w:trPr>
        <w:tc>
          <w:tcPr>
            <w:tcW w:w="709" w:type="dxa"/>
            <w:tcBorders>
              <w:top w:val="single" w:sz="6" w:space="0" w:color="auto"/>
              <w:left w:val="single" w:sz="6" w:space="0" w:color="auto"/>
              <w:bottom w:val="double" w:sz="6" w:space="0" w:color="auto"/>
              <w:right w:val="nil"/>
            </w:tcBorders>
            <w:shd w:val="pct5" w:color="auto" w:fill="auto"/>
          </w:tcPr>
          <w:p w:rsidR="00073C41" w:rsidRDefault="00073C41">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073C41" w:rsidRDefault="00073C41">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073C41" w:rsidRDefault="00073C41">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073C41" w:rsidRDefault="00073C41">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073C41" w:rsidRPr="00027881" w:rsidRDefault="00073C41">
            <w:pPr>
              <w:jc w:val="center"/>
              <w:rPr>
                <w:sz w:val="22"/>
                <w:szCs w:val="22"/>
                <w:lang w:val="en-US"/>
              </w:rPr>
            </w:pPr>
            <w:r>
              <w:rPr>
                <w:sz w:val="22"/>
                <w:szCs w:val="22"/>
                <w:lang w:val="en-US"/>
              </w:rPr>
              <w:t>5</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1. Lucrari de demolare</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RpCI42B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Demontarea elementelor de acoperis - invelitori din tabla, asbociment, PVC, carton, pinza, stuf, etc, inclusiv tunsul tablei recuperabile</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3,50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RpCP44B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 xml:space="preserve">Demontarea constructiilor metalice fara recuperarea materialelor </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65,00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RpCG29C1</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Demolarea cu mijloace mecanice a peretilor de zidarie din caramida plina,  BCA, blocuri ceramice sau din beton  usor, caramizi GVP, exclusiv schela si curatirea caramizilor, pentru demolarea cu mijloace mecanice (pt.reutilizare)</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3,60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RpCJ35A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Desfaceri de tencuieli interioare sau exterioare driscuite la pereti sau tavane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271,80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RpCO56A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Demontari: timplarie din lemn (usi, ferestre, obloane, cutii, rulou, masti, etc.)</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1,89</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RpCK41A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Desfacerea pardoselilor din dusumele din scindura, dulapi, etc</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93,00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RpCJ35A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Desfaceri de tencuieli interioare sau exterioare driscuite la pereti sau tavane (Tavan)</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93,00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RpCB18E</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 xml:space="preserve">Demolarea betoanelor vechi cu mijloace manuale, placi prefabricate cu grosimi peste </w:t>
            </w:r>
            <w:smartTag w:uri="urn:schemas-microsoft-com:office:smarttags" w:element="metricconverter">
              <w:smartTagPr>
                <w:attr w:name="ProductID" w:val="15 cm"/>
              </w:smartTagPr>
              <w:r w:rsidRPr="009C1F37">
                <w:rPr>
                  <w:sz w:val="24"/>
                  <w:szCs w:val="24"/>
                  <w:lang w:val="en-US"/>
                </w:rPr>
                <w:t>15 cm</w:t>
              </w:r>
            </w:smartTag>
            <w:r w:rsidRPr="009C1F37">
              <w:rPr>
                <w:sz w:val="24"/>
                <w:szCs w:val="24"/>
                <w:lang w:val="en-US"/>
              </w:rPr>
              <w:t xml:space="preserve"> Scara </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1,80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TrI1AA02B3</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Incarcarea materialelor din grupa A - grele, in bulgari prin aruncare - de pe teren, in vagon, categoria 3</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26,25</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TsI50A3</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Transportarea pamintului cu autobasculanta  la distanta de </w:t>
            </w:r>
            <w:smartTag w:uri="urn:schemas-microsoft-com:office:smarttags" w:element="metricconverter">
              <w:smartTagPr>
                <w:attr w:name="ProductID" w:val="3 km"/>
              </w:smartTagPr>
              <w:r w:rsidRPr="009C1F37">
                <w:rPr>
                  <w:sz w:val="24"/>
                  <w:szCs w:val="24"/>
                  <w:lang w:val="fr-FR"/>
                </w:rPr>
                <w:t>3 km</w:t>
              </w:r>
            </w:smartTag>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26,25</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2. Zidarie</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lastRenderedPageBreak/>
              <w:t>11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CD50A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Zidarie din caramida simpla, format 250 x 120 x 65 la pereti exteriori cu inaltimea pina la </w:t>
            </w:r>
            <w:smartTag w:uri="urn:schemas-microsoft-com:office:smarttags" w:element="metricconverter">
              <w:smartTagPr>
                <w:attr w:name="ProductID" w:val="4 m"/>
              </w:smartTagPr>
              <w:r w:rsidRPr="009C1F37">
                <w:rPr>
                  <w:sz w:val="24"/>
                  <w:szCs w:val="24"/>
                  <w:lang w:val="fr-FR"/>
                </w:rPr>
                <w:t>4 m</w:t>
              </w:r>
            </w:smartTag>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0,90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3. Finisarea fatada</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CB14A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Schela metalica tubulara pentru lucrari pe suprafete verticale la inaltimi pina la </w:t>
            </w:r>
            <w:smartTag w:uri="urn:schemas-microsoft-com:office:smarttags" w:element="metricconverter">
              <w:smartTagPr>
                <w:attr w:name="ProductID" w:val="30 m"/>
              </w:smartTagPr>
              <w:r w:rsidRPr="009C1F37">
                <w:rPr>
                  <w:sz w:val="24"/>
                  <w:szCs w:val="24"/>
                  <w:lang w:val="fr-FR"/>
                </w:rPr>
                <w:t>30 m</w:t>
              </w:r>
            </w:smartTag>
            <w:r w:rsidRPr="009C1F37">
              <w:rPr>
                <w:sz w:val="24"/>
                <w:szCs w:val="24"/>
                <w:lang w:val="fr-FR"/>
              </w:rPr>
              <w:t xml:space="preserve"> inclusiv, cu imobilizarea schelei timp de 25 zile (200 ore)</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477,36</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IzF55B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Termoizolarea  exterioara peretilor a cladirilor  cu tencuieli  fine pe termoizolant (sisteme cu fixare rigida a termoizolantului),  suprafata  peretilor  neteda: cu placi de polistiren Tehnoplex - </w:t>
            </w:r>
            <w:smartTag w:uri="urn:schemas-microsoft-com:office:smarttags" w:element="metricconverter">
              <w:smartTagPr>
                <w:attr w:name="ProductID" w:val="50 mm"/>
              </w:smartTagPr>
              <w:r w:rsidRPr="00620F66">
                <w:rPr>
                  <w:sz w:val="24"/>
                  <w:szCs w:val="24"/>
                  <w:lang w:val="en-US"/>
                </w:rPr>
                <w:t>50 mm</w:t>
              </w:r>
            </w:smartTag>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18,40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IzF55A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Termoizolarea  exterioara peretilor a cladirilor  cu tencuieli  fine pe termoizolant (sisteme cu fixare rigida a termoizolantului),  suprafata  peretilor  neteda: cu placa de polistiren cu ancadramentul golurilor cu placi  din ignifudate vata minerala, cu latimea </w:t>
            </w:r>
            <w:smartTag w:uri="urn:schemas-microsoft-com:office:smarttags" w:element="metricconverter">
              <w:smartTagPr>
                <w:attr w:name="ProductID" w:val="25 cm"/>
              </w:smartTagPr>
              <w:r w:rsidRPr="00620F66">
                <w:rPr>
                  <w:sz w:val="24"/>
                  <w:szCs w:val="24"/>
                  <w:lang w:val="en-US"/>
                </w:rPr>
                <w:t>25 cm</w:t>
              </w:r>
            </w:smartTag>
            <w:r w:rsidRPr="00620F66">
              <w:rPr>
                <w:sz w:val="24"/>
                <w:szCs w:val="24"/>
                <w:lang w:val="en-US"/>
              </w:rPr>
              <w:t xml:space="preserve"> FS25 - </w:t>
            </w:r>
            <w:smartTag w:uri="urn:schemas-microsoft-com:office:smarttags" w:element="metricconverter">
              <w:smartTagPr>
                <w:attr w:name="ProductID" w:val="50 mm"/>
              </w:smartTagPr>
              <w:r w:rsidRPr="00620F66">
                <w:rPr>
                  <w:sz w:val="24"/>
                  <w:szCs w:val="24"/>
                  <w:lang w:val="en-US"/>
                </w:rPr>
                <w:t>50 mm</w:t>
              </w:r>
            </w:smartTag>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410,80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IzF55B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Termoizolarea  exterioara peretilor a cladirilor  cu tencuieli  fine pe termoizolant (sisteme cu fixare rigida a termoizolantului),  suprafata  peretilor  neteda: cu placi de polistiren FS25 - </w:t>
            </w:r>
            <w:smartTag w:uri="urn:schemas-microsoft-com:office:smarttags" w:element="metricconverter">
              <w:smartTagPr>
                <w:attr w:name="ProductID" w:val="30 mm"/>
              </w:smartTagPr>
              <w:r w:rsidRPr="00620F66">
                <w:rPr>
                  <w:sz w:val="24"/>
                  <w:szCs w:val="24"/>
                  <w:lang w:val="en-US"/>
                </w:rPr>
                <w:t>30 mm</w:t>
              </w:r>
            </w:smartTag>
            <w:r w:rsidRPr="00620F66">
              <w:rPr>
                <w:sz w:val="24"/>
                <w:szCs w:val="24"/>
                <w:lang w:val="en-US"/>
              </w:rPr>
              <w:t xml:space="preserve"> elemente decorative</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84,20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CN54B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Aplicarea manuala a grundului cu cuart "Gleta" intr-un strat, la pereti exteriori la fatade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429,20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CF30A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Tencuieli exterioare de 2-</w:t>
            </w:r>
            <w:smartTag w:uri="urn:schemas-microsoft-com:office:smarttags" w:element="metricconverter">
              <w:smartTagPr>
                <w:attr w:name="ProductID" w:val="3 mm"/>
              </w:smartTagPr>
              <w:r w:rsidRPr="00620F66">
                <w:rPr>
                  <w:sz w:val="24"/>
                  <w:szCs w:val="24"/>
                  <w:lang w:val="en-US"/>
                </w:rPr>
                <w:t>3 mm</w:t>
              </w:r>
            </w:smartTag>
            <w:r w:rsidRPr="00620F66">
              <w:rPr>
                <w:sz w:val="24"/>
                <w:szCs w:val="24"/>
                <w:lang w:val="en-US"/>
              </w:rPr>
              <w:t>. grosime, executate manual. cu amestec "TINC" la pereti Tencuiala decorativa mozaic</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18,40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CF30A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Tencuieli exterioare de 2-</w:t>
            </w:r>
            <w:smartTag w:uri="urn:schemas-microsoft-com:office:smarttags" w:element="metricconverter">
              <w:smartTagPr>
                <w:attr w:name="ProductID" w:val="3 mm"/>
              </w:smartTagPr>
              <w:r w:rsidRPr="00620F66">
                <w:rPr>
                  <w:sz w:val="24"/>
                  <w:szCs w:val="24"/>
                  <w:lang w:val="en-US"/>
                </w:rPr>
                <w:t>3 mm</w:t>
              </w:r>
            </w:smartTag>
            <w:r w:rsidRPr="00620F66">
              <w:rPr>
                <w:sz w:val="24"/>
                <w:szCs w:val="24"/>
                <w:lang w:val="en-US"/>
              </w:rPr>
              <w:t>. grosime, executate manual. cu amestec "TINC" la pereti</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410,80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19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CH06A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Mina curenta metalica montata pe suporti de </w:t>
            </w:r>
            <w:smartTag w:uri="urn:schemas-microsoft-com:office:smarttags" w:element="metricconverter">
              <w:smartTagPr>
                <w:attr w:name="ProductID" w:val="15 cm"/>
              </w:smartTagPr>
              <w:r w:rsidRPr="009C1F37">
                <w:rPr>
                  <w:sz w:val="24"/>
                  <w:szCs w:val="24"/>
                  <w:lang w:val="fr-FR"/>
                </w:rPr>
                <w:t>15 cm</w:t>
              </w:r>
            </w:smartTag>
            <w:r w:rsidRPr="009C1F37">
              <w:rPr>
                <w:sz w:val="24"/>
                <w:szCs w:val="24"/>
                <w:lang w:val="fr-FR"/>
              </w:rPr>
              <w:t xml:space="preserve"> inaltime, asezati la distante de 1....1,2 m prevazuti cu rondele sudate, fixata in zid de caramida sau parapet de beton, confectionata din teava din otel D=1 1/4" si otel laminat, dreapta Balustrada din inox</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5,60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CK10A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9C1F37">
              <w:rPr>
                <w:sz w:val="24"/>
                <w:szCs w:val="24"/>
                <w:lang w:val="fr-FR"/>
              </w:rPr>
              <w:t xml:space="preserve">Luminatoare metalice simple, fixe sau cu ochiuri mobile, montate la constructii de orice natura inclusiv accesoriile necesare ca: jgheaburi pentru colectarea apei provenite din condens, dispozitive de protectie contra patrunderii apei din precipitatii la schimbarile </w:t>
            </w:r>
            <w:r w:rsidRPr="009C1F37">
              <w:rPr>
                <w:sz w:val="24"/>
                <w:szCs w:val="24"/>
                <w:lang w:val="fr-FR"/>
              </w:rPr>
              <w:lastRenderedPageBreak/>
              <w:t xml:space="preserve">de pante si marginile geamurilor etc. </w:t>
            </w:r>
            <w:r w:rsidRPr="00B40365">
              <w:rPr>
                <w:sz w:val="24"/>
                <w:szCs w:val="24"/>
              </w:rPr>
              <w:t>Sticla securizata</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6,40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4. Placuta informativa</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CK35C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Dibluri din material plastic fixate in ziduri din caramida sau beton celular autoclavizat - element de fixare a placutei distantier din inox</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RpCM24F</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Inlocuirea pieselor speciale sau decorative, - aplicativ Placuta informativa 600x400h</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1,00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5. Finisare tavane</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CK29F</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Tavane suspendate din panouri prefabricate "Armstrong", inclusiv sistemul-grila</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СF59D</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Placarea suprafetelor cu un strat de PGC cu executarea carcasei metalice simple plane, cu inaltimea pina la 4 m: tavane fara izolatie  hidro</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Grunduirea suprafetelor interioare a peretilor si tavanelor</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CF52B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Tencuieli interioare de </w:t>
            </w:r>
            <w:smartTag w:uri="urn:schemas-microsoft-com:office:smarttags" w:element="metricconverter">
              <w:smartTagPr>
                <w:attr w:name="ProductID" w:val="5 mm"/>
              </w:smartTagPr>
              <w:r w:rsidRPr="00620F66">
                <w:rPr>
                  <w:sz w:val="24"/>
                  <w:szCs w:val="24"/>
                  <w:lang w:val="en-US"/>
                </w:rPr>
                <w:t>5 mm</w:t>
              </w:r>
            </w:smartTag>
            <w:r w:rsidRPr="00620F66">
              <w:rPr>
                <w:sz w:val="24"/>
                <w:szCs w:val="24"/>
                <w:lang w:val="en-US"/>
              </w:rPr>
              <w:t xml:space="preserve"> grosime, executate manual, cu amestec uscat pe baza de ipsos, la tavan, preparare manuala a mortarului  </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CF53B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620F66">
              <w:rPr>
                <w:sz w:val="24"/>
                <w:szCs w:val="24"/>
                <w:lang w:val="en-US"/>
              </w:rPr>
              <w:t xml:space="preserve">Tencuieli interioare de </w:t>
            </w:r>
            <w:smartTag w:uri="urn:schemas-microsoft-com:office:smarttags" w:element="metricconverter">
              <w:smartTagPr>
                <w:attr w:name="ProductID" w:val="5 mm"/>
              </w:smartTagPr>
              <w:r w:rsidRPr="00620F66">
                <w:rPr>
                  <w:sz w:val="24"/>
                  <w:szCs w:val="24"/>
                  <w:lang w:val="en-US"/>
                </w:rPr>
                <w:t>5 mm</w:t>
              </w:r>
            </w:smartTag>
            <w:r w:rsidRPr="00620F66">
              <w:rPr>
                <w:sz w:val="24"/>
                <w:szCs w:val="24"/>
                <w:lang w:val="en-US"/>
              </w:rPr>
              <w:t xml:space="preserve"> grosime, executate manual, cu amestec uscat pe baza de ipsos, la tavan, preparare manuala a mortarului. </w:t>
            </w:r>
            <w:r w:rsidRPr="009C1F37">
              <w:rPr>
                <w:sz w:val="24"/>
                <w:szCs w:val="24"/>
                <w:lang w:val="fr-FR"/>
              </w:rPr>
              <w:t xml:space="preserve">Diferenta in plus sau in minus pentru fiecare </w:t>
            </w:r>
            <w:smartTag w:uri="urn:schemas-microsoft-com:office:smarttags" w:element="metricconverter">
              <w:smartTagPr>
                <w:attr w:name="ProductID" w:val="1,0 mm"/>
              </w:smartTagPr>
              <w:r w:rsidRPr="009C1F37">
                <w:rPr>
                  <w:sz w:val="24"/>
                  <w:szCs w:val="24"/>
                  <w:lang w:val="fr-FR"/>
                </w:rPr>
                <w:t>1,0 mm</w:t>
              </w:r>
            </w:smartTag>
            <w:r w:rsidRPr="009C1F37">
              <w:rPr>
                <w:sz w:val="24"/>
                <w:szCs w:val="24"/>
                <w:lang w:val="fr-FR"/>
              </w:rPr>
              <w:t xml:space="preserve">  (se adauga sau se scade la art CF52) k-3</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CF57A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Aplicarea manuala a chitului pe baza de ipsos "Eurofin" grosime </w:t>
            </w:r>
            <w:smartTag w:uri="urn:schemas-microsoft-com:office:smarttags" w:element="metricconverter">
              <w:smartTagPr>
                <w:attr w:name="ProductID" w:val="1,0 mm"/>
              </w:smartTagPr>
              <w:r w:rsidRPr="00620F66">
                <w:rPr>
                  <w:sz w:val="24"/>
                  <w:szCs w:val="24"/>
                  <w:lang w:val="en-US"/>
                </w:rPr>
                <w:t>1,0 mm</w:t>
              </w:r>
            </w:smartTag>
            <w:r w:rsidRPr="00620F66">
              <w:rPr>
                <w:sz w:val="24"/>
                <w:szCs w:val="24"/>
                <w:lang w:val="en-US"/>
              </w:rPr>
              <w:t xml:space="preserve"> pe suprafetele  peretilor,  coloanelor  si  tavanelor </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29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Grunduirea suprafetelor interioare a peretilor si tavanelor</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CN06A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Vopsitorii interioare cu vopsea pe baza de copolimeri vinilici in emulsie apoasa,  aplicate in 2 straturi pe glet existent, executate manual vopsea acrilica</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51,00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6. Finisare pereti</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CF02A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Tencuieli interioare de </w:t>
            </w:r>
            <w:smartTag w:uri="urn:schemas-microsoft-com:office:smarttags" w:element="metricconverter">
              <w:smartTagPr>
                <w:attr w:name="ProductID" w:val="2 cm"/>
              </w:smartTagPr>
              <w:r w:rsidRPr="009C1F37">
                <w:rPr>
                  <w:sz w:val="24"/>
                  <w:szCs w:val="24"/>
                  <w:lang w:val="fr-FR"/>
                </w:rPr>
                <w:t>2 cm</w:t>
              </w:r>
            </w:smartTag>
            <w:r w:rsidRPr="009C1F37">
              <w:rPr>
                <w:sz w:val="24"/>
                <w:szCs w:val="24"/>
                <w:lang w:val="fr-FR"/>
              </w:rPr>
              <w:t xml:space="preserve"> grosime, driscuite, executate manual, la pereti sau stilpi, pe suprafete plane cu mortar var-ciment marca M 25-T pentru sprit si mortar M 10-T pentru grund si stratul vizibil, pe zidarie de </w:t>
            </w:r>
            <w:r w:rsidRPr="009C1F37">
              <w:rPr>
                <w:sz w:val="24"/>
                <w:szCs w:val="24"/>
                <w:lang w:val="fr-FR"/>
              </w:rPr>
              <w:lastRenderedPageBreak/>
              <w:t>caramida sau blocuri mici de beton</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164,50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lastRenderedPageBreak/>
              <w:t>32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Grunduirea suprafetelor interioare a peretilor si tavanelor Supraton Extra</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164,50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CF50B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Tencuieli interioare de </w:t>
            </w:r>
            <w:smartTag w:uri="urn:schemas-microsoft-com:office:smarttags" w:element="metricconverter">
              <w:smartTagPr>
                <w:attr w:name="ProductID" w:val="5 mm"/>
              </w:smartTagPr>
              <w:r w:rsidRPr="009C1F37">
                <w:rPr>
                  <w:sz w:val="24"/>
                  <w:szCs w:val="24"/>
                  <w:lang w:val="fr-FR"/>
                </w:rPr>
                <w:t>5 mm</w:t>
              </w:r>
            </w:smartTag>
            <w:r w:rsidRPr="009C1F37">
              <w:rPr>
                <w:sz w:val="24"/>
                <w:szCs w:val="24"/>
                <w:lang w:val="fr-FR"/>
              </w:rPr>
              <w:t xml:space="preserve"> grosime, executate manual, cu amestec uscat pe baza de ipsos, la pereti si pereti despartitori, preparare manuala a mortarului.</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164,50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CN54A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Aplicarea manuala a grundului cu cuart "Betonocontact" intr-un strat, la pereti si tavane interioare 0.3 kg/m2</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136,00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CI06C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Placaj din fainata smaltuita, nesmaltuita, mata sau lucioasa cu placi de aceeasi culoare si format cu dimensiuni de la 15 x </w:t>
            </w:r>
            <w:smartTag w:uri="urn:schemas-microsoft-com:office:smarttags" w:element="metricconverter">
              <w:smartTagPr>
                <w:attr w:name="ProductID" w:val="15 cm"/>
              </w:smartTagPr>
              <w:r w:rsidRPr="009C1F37">
                <w:rPr>
                  <w:sz w:val="24"/>
                  <w:szCs w:val="24"/>
                  <w:lang w:val="fr-FR"/>
                </w:rPr>
                <w:t>15 cm</w:t>
              </w:r>
            </w:smartTag>
            <w:r w:rsidRPr="009C1F37">
              <w:rPr>
                <w:sz w:val="24"/>
                <w:szCs w:val="24"/>
                <w:lang w:val="fr-FR"/>
              </w:rPr>
              <w:t xml:space="preserve"> pina la 30 x </w:t>
            </w:r>
            <w:smartTag w:uri="urn:schemas-microsoft-com:office:smarttags" w:element="metricconverter">
              <w:smartTagPr>
                <w:attr w:name="ProductID" w:val="30 cm"/>
              </w:smartTagPr>
              <w:r w:rsidRPr="009C1F37">
                <w:rPr>
                  <w:sz w:val="24"/>
                  <w:szCs w:val="24"/>
                  <w:lang w:val="fr-FR"/>
                </w:rPr>
                <w:t>30 cm</w:t>
              </w:r>
            </w:smartTag>
            <w:r w:rsidRPr="009C1F37">
              <w:rPr>
                <w:sz w:val="24"/>
                <w:szCs w:val="24"/>
                <w:lang w:val="fr-FR"/>
              </w:rPr>
              <w:t xml:space="preserve">, executate pe suprafete plane la pereti si stilpi, inclusiv glafurile si muchiile, cu rosturi alternante, in incaperi cu suprafata mai mare de 10 mp, fixate cu adeziv pentu montarea placajelor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136,00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CF51B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9C1F37">
              <w:rPr>
                <w:sz w:val="24"/>
                <w:szCs w:val="24"/>
                <w:lang w:val="fr-FR"/>
              </w:rPr>
              <w:t xml:space="preserve">Tencuieli interioare de </w:t>
            </w:r>
            <w:smartTag w:uri="urn:schemas-microsoft-com:office:smarttags" w:element="metricconverter">
              <w:smartTagPr>
                <w:attr w:name="ProductID" w:val="5 mm"/>
              </w:smartTagPr>
              <w:r w:rsidRPr="009C1F37">
                <w:rPr>
                  <w:sz w:val="24"/>
                  <w:szCs w:val="24"/>
                  <w:lang w:val="fr-FR"/>
                </w:rPr>
                <w:t>5 mm</w:t>
              </w:r>
            </w:smartTag>
            <w:r w:rsidRPr="009C1F37">
              <w:rPr>
                <w:sz w:val="24"/>
                <w:szCs w:val="24"/>
                <w:lang w:val="fr-FR"/>
              </w:rPr>
              <w:t xml:space="preserve"> grosime, executate manual, cu amestec uscat pe baza de ipsos, la pereti si pereti despartitori, preparare manuala a mortarului. Diferenta in plus sau in miniu  pentru fiecare </w:t>
            </w:r>
            <w:smartTag w:uri="urn:schemas-microsoft-com:office:smarttags" w:element="metricconverter">
              <w:smartTagPr>
                <w:attr w:name="ProductID" w:val="1,0 mm"/>
              </w:smartTagPr>
              <w:r w:rsidRPr="009C1F37">
                <w:rPr>
                  <w:sz w:val="24"/>
                  <w:szCs w:val="24"/>
                  <w:lang w:val="fr-FR"/>
                </w:rPr>
                <w:t>1,0 mm</w:t>
              </w:r>
            </w:smartTag>
            <w:r w:rsidRPr="009C1F37">
              <w:rPr>
                <w:sz w:val="24"/>
                <w:szCs w:val="24"/>
                <w:lang w:val="fr-FR"/>
              </w:rPr>
              <w:t xml:space="preserve"> (se adauga sau se scade la art. </w:t>
            </w:r>
            <w:r w:rsidRPr="00B40365">
              <w:rPr>
                <w:sz w:val="24"/>
                <w:szCs w:val="24"/>
              </w:rPr>
              <w:t>CF50) k-2</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-28,50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 xml:space="preserve">Grunduirea suprafetelor interioare a peretilor si tavanelor </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28,50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CF57A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Aplicarea manuala a chitului pe baza de ipsos "Eurofin" grosime </w:t>
            </w:r>
            <w:smartTag w:uri="urn:schemas-microsoft-com:office:smarttags" w:element="metricconverter">
              <w:smartTagPr>
                <w:attr w:name="ProductID" w:val="1,0 mm"/>
              </w:smartTagPr>
              <w:r w:rsidRPr="00620F66">
                <w:rPr>
                  <w:sz w:val="24"/>
                  <w:szCs w:val="24"/>
                  <w:lang w:val="en-US"/>
                </w:rPr>
                <w:t>1,0 mm</w:t>
              </w:r>
            </w:smartTag>
            <w:r w:rsidRPr="00620F66">
              <w:rPr>
                <w:sz w:val="24"/>
                <w:szCs w:val="24"/>
                <w:lang w:val="en-US"/>
              </w:rPr>
              <w:t xml:space="preserve"> pe suprafetele  peretilor,  coloanelor  si  tavanelor </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28,50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39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 xml:space="preserve">Grunduirea suprafetelor interioare a peretilor si tavanelor </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28,50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CN06A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Vopsitorii interioare cu vopsea pe baza de copolimeri vinilici in emulsie apoasa,  aplicate in 2 straturi pe glet existent, executate manual vopsea acrilica</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28,50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7. Pardoseli</w:t>
            </w:r>
          </w:p>
          <w:p w:rsidR="00073C41" w:rsidRPr="00B40365" w:rsidRDefault="00073C41" w:rsidP="00760872"/>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7.1. Tip I</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CG01A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Strat suport pentru pardoseli executat din mortar din ciment M 150-T de </w:t>
            </w:r>
            <w:smartTag w:uri="urn:schemas-microsoft-com:office:smarttags" w:element="metricconverter">
              <w:smartTagPr>
                <w:attr w:name="ProductID" w:val="3 cm"/>
              </w:smartTagPr>
              <w:r w:rsidRPr="009C1F37">
                <w:rPr>
                  <w:sz w:val="24"/>
                  <w:szCs w:val="24"/>
                  <w:lang w:val="fr-FR"/>
                </w:rPr>
                <w:t>3 cm</w:t>
              </w:r>
            </w:smartTag>
            <w:r w:rsidRPr="009C1F37">
              <w:rPr>
                <w:sz w:val="24"/>
                <w:szCs w:val="24"/>
                <w:lang w:val="fr-FR"/>
              </w:rPr>
              <w:t xml:space="preserve"> grosime cu fata driscuita fin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CG01A1</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Strat suport pentru pardoseli executat din mortar din ciment M 150-T de </w:t>
            </w:r>
            <w:smartTag w:uri="urn:schemas-microsoft-com:office:smarttags" w:element="metricconverter">
              <w:smartTagPr>
                <w:attr w:name="ProductID" w:val="3 cm"/>
              </w:smartTagPr>
              <w:r w:rsidRPr="009C1F37">
                <w:rPr>
                  <w:sz w:val="24"/>
                  <w:szCs w:val="24"/>
                  <w:lang w:val="fr-FR"/>
                </w:rPr>
                <w:t>3 cm</w:t>
              </w:r>
            </w:smartTag>
            <w:r w:rsidRPr="009C1F37">
              <w:rPr>
                <w:sz w:val="24"/>
                <w:szCs w:val="24"/>
                <w:lang w:val="fr-FR"/>
              </w:rPr>
              <w:t xml:space="preserve"> grosime cu fata driscuita fin.Diferenta in plus sau in </w:t>
            </w:r>
            <w:r w:rsidRPr="009C1F37">
              <w:rPr>
                <w:sz w:val="24"/>
                <w:szCs w:val="24"/>
                <w:lang w:val="fr-FR"/>
              </w:rPr>
              <w:lastRenderedPageBreak/>
              <w:t xml:space="preserve">minus pentru fiecare </w:t>
            </w:r>
            <w:smartTag w:uri="urn:schemas-microsoft-com:office:smarttags" w:element="metricconverter">
              <w:smartTagPr>
                <w:attr w:name="ProductID" w:val="0,5 cm"/>
              </w:smartTagPr>
              <w:r w:rsidRPr="009C1F37">
                <w:rPr>
                  <w:sz w:val="24"/>
                  <w:szCs w:val="24"/>
                  <w:lang w:val="fr-FR"/>
                </w:rPr>
                <w:t>0,5 cm</w:t>
              </w:r>
            </w:smartTag>
            <w:r w:rsidRPr="009C1F37">
              <w:rPr>
                <w:sz w:val="24"/>
                <w:szCs w:val="24"/>
                <w:lang w:val="fr-FR"/>
              </w:rPr>
              <w:t xml:space="preserve"> de strat suport din mortar M 100-T,  se adauga sau se scade k-2</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lastRenderedPageBreak/>
              <w:t>43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IzF10A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Strat termoizolator la terase, acoperisuri si plansee, din placi termoizolatoare din B.C.A., perlit, fibroperlit, izobeton etc Placi polisteren extrudat </w:t>
            </w:r>
            <w:smartTag w:uri="urn:schemas-microsoft-com:office:smarttags" w:element="metricconverter">
              <w:smartTagPr>
                <w:attr w:name="ProductID" w:val="5 cm"/>
              </w:smartTagPr>
              <w:r w:rsidRPr="00620F66">
                <w:rPr>
                  <w:sz w:val="24"/>
                  <w:szCs w:val="24"/>
                  <w:lang w:val="en-US"/>
                </w:rPr>
                <w:t>5 cm</w:t>
              </w:r>
            </w:smartTag>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RpCE29A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B40365">
              <w:rPr>
                <w:sz w:val="24"/>
                <w:szCs w:val="24"/>
              </w:rPr>
              <w:t>Pelicula din politilena 90 mcr</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CG01A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Strat suport pentru pardoseli executat din mortar din ciment M 150-T de </w:t>
            </w:r>
            <w:smartTag w:uri="urn:schemas-microsoft-com:office:smarttags" w:element="metricconverter">
              <w:smartTagPr>
                <w:attr w:name="ProductID" w:val="3 cm"/>
              </w:smartTagPr>
              <w:r w:rsidRPr="009C1F37">
                <w:rPr>
                  <w:sz w:val="24"/>
                  <w:szCs w:val="24"/>
                  <w:lang w:val="fr-FR"/>
                </w:rPr>
                <w:t>3 cm</w:t>
              </w:r>
            </w:smartTag>
            <w:r w:rsidRPr="009C1F37">
              <w:rPr>
                <w:sz w:val="24"/>
                <w:szCs w:val="24"/>
                <w:lang w:val="fr-FR"/>
              </w:rPr>
              <w:t xml:space="preserve"> grosime cu fata driscuita fin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CG50B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 xml:space="preserve">Executarea pardoselilor din granit ceramic fixate pe adeziv: dimensiunile placilor sub 60x60 cm </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19,50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8. Usi</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CK25A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Usi confectionate din profiluri din mase plastice  inclusiv armaturile si accesoriile necesare usilor montate in zidarie de orice natura la constructii cu inaltimea pina la 35 m inclusiv, intr-un canat, cu suprafata tocului pina la 7 mp inclusiv Usa cu vitraliu 3.3x2.75</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9,08</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CK03A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Usi din lemn interioare intr-un canat, pe captuseli si usi pentru balcon, inclusiv izolatia hidrofuga si termica a tocului, montate pe ghermele existente la constructii cu inaltimi pina la 35 m MDF</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5,67</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49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CK33C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B40365">
              <w:rPr>
                <w:sz w:val="24"/>
                <w:szCs w:val="24"/>
              </w:rPr>
              <w:t>Broasca aplicata sistem Yalle</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CK33B</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Miner din tabla cromata la usile metalice de intrare in cladiri</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4,00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CK33A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B40365">
              <w:rPr>
                <w:sz w:val="24"/>
                <w:szCs w:val="24"/>
              </w:rPr>
              <w:t>Dispozitiv automat pentru inchiderea usilor</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1,00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CK18C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B40365">
              <w:rPr>
                <w:sz w:val="24"/>
                <w:szCs w:val="24"/>
              </w:rPr>
              <w:t>Montarea coltari</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15,30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RpCJ06A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Reparatii de tencuieli interioare, in jurul tocurilor si pervazurilor, la usi si ferestre, de 2 cm grosime, driscuite, executate cu mortar de ciment-var marca 25 T, avind spaletii drepti, pina la 15 cm latime</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15,30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CF61A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Driscuire continua a suprafetei (tencuiala de un strat) cu amestec uscat de ipsos: glafuri de ferestre si usi plane</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2,30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CN53A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en-US"/>
              </w:rPr>
            </w:pPr>
            <w:r w:rsidRPr="009C1F37">
              <w:rPr>
                <w:sz w:val="24"/>
                <w:szCs w:val="24"/>
                <w:lang w:val="en-US"/>
              </w:rPr>
              <w:t>Grunduirea suprafetelor interioare a peretilor si tavanelor Supraton extra</w:t>
            </w:r>
          </w:p>
          <w:p w:rsidR="00073C41" w:rsidRPr="009C1F37"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2,30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lastRenderedPageBreak/>
              <w:t>56</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CF57A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Aplicarea manuala a chitului pe baza de ipsos "Eurofin" grosime 1,0 mm pe suprafetele  peretilor,  coloanelor  si  tavanelor </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2,30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57</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CN06A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Vopsitorii interioare cu vopsea pe baza de copolimeri vinilici in emulsie apoasa,  aplicate in 2 straturi pe glet existent, executate manual vopsea acrilica</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2,30</w:t>
            </w:r>
          </w:p>
        </w:tc>
      </w:tr>
      <w:tr w:rsidR="00073C41">
        <w:tc>
          <w:tcPr>
            <w:tcW w:w="709" w:type="dxa"/>
            <w:tcBorders>
              <w:top w:val="nil"/>
              <w:left w:val="single" w:sz="6" w:space="0" w:color="auto"/>
              <w:bottom w:val="nil"/>
              <w:right w:val="nil"/>
            </w:tcBorders>
          </w:tcPr>
          <w:p w:rsidR="00073C41" w:rsidRDefault="00073C41">
            <w:pPr>
              <w:jc w:val="center"/>
            </w:pPr>
          </w:p>
        </w:tc>
        <w:tc>
          <w:tcPr>
            <w:tcW w:w="1559" w:type="dxa"/>
            <w:tcBorders>
              <w:top w:val="nil"/>
              <w:left w:val="single" w:sz="6" w:space="0" w:color="auto"/>
              <w:bottom w:val="nil"/>
              <w:right w:val="nil"/>
            </w:tcBorders>
          </w:tcPr>
          <w:p w:rsidR="00073C41" w:rsidRDefault="00073C41"/>
        </w:tc>
        <w:tc>
          <w:tcPr>
            <w:tcW w:w="7513" w:type="dxa"/>
            <w:gridSpan w:val="3"/>
            <w:tcBorders>
              <w:top w:val="nil"/>
              <w:left w:val="single" w:sz="6" w:space="0" w:color="auto"/>
              <w:bottom w:val="nil"/>
              <w:right w:val="single" w:sz="6" w:space="0" w:color="auto"/>
            </w:tcBorders>
          </w:tcPr>
          <w:p w:rsidR="00073C41" w:rsidRPr="007F2714" w:rsidRDefault="00073C41" w:rsidP="00760872">
            <w:pPr>
              <w:rPr>
                <w:b/>
                <w:bCs/>
                <w:sz w:val="22"/>
                <w:szCs w:val="22"/>
                <w:lang w:val="en-US"/>
              </w:rPr>
            </w:pPr>
            <w:r w:rsidRPr="00B40365">
              <w:rPr>
                <w:b/>
                <w:bCs/>
                <w:sz w:val="22"/>
                <w:szCs w:val="22"/>
              </w:rPr>
              <w:t>9. Scara exterioara, rampa de acces</w:t>
            </w:r>
          </w:p>
          <w:p w:rsidR="00073C41" w:rsidRPr="00B40365" w:rsidRDefault="00073C41" w:rsidP="00760872"/>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58</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RpCA01A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Sapaturi manuale de pamint in spatii limitate, avind sub 1,00 m latime si maximum 1,5 m adincime, cu taluz vertical, pentru gropi poligonale de fundatii, santuri, canale etc., executate in cantitati de pina la 20 mc cu maluri nesprijinite</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0,60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59</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TsD01C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Imprastierea cu lopata a pamintului afinat, in straturi uniforme, de 10-30 cm grosime, printr-o aruncare de pina la 3 m din gramezi, inclusiv sfarimarea bulgarilor, pamintul provenind din teren tare</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0,60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60</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TsD04A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Compactarea cu maiul de mina a umpluturilor executate in sapaturi orizontale sau inclinate la 1/4, inclusiv udarea fiecarui strat de pamint in parte, avind 10 cm grosime pamint necoeziv</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0,60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61</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TsC54C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B40365">
              <w:rPr>
                <w:sz w:val="24"/>
                <w:szCs w:val="24"/>
              </w:rPr>
              <w:t>Strat de fundatie din pietris</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1,29</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62</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CC03C</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 xml:space="preserve">Montare plase sudate la inaltimi mai mici sau egale cu 35 m, la placi </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129,87</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63</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CB02A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9C1F37" w:rsidRDefault="00073C41" w:rsidP="0035143B">
            <w:pPr>
              <w:rPr>
                <w:sz w:val="24"/>
                <w:szCs w:val="24"/>
                <w:lang w:val="fr-FR"/>
              </w:rPr>
            </w:pPr>
            <w:r w:rsidRPr="009C1F37">
              <w:rPr>
                <w:sz w:val="24"/>
                <w:szCs w:val="24"/>
                <w:lang w:val="fr-FR"/>
              </w:rPr>
              <w:t>Cofraje din panouri refolosibile, cu asteriala din scinduri de rasinoase scurte si subscurte pentru turnarea betonului in cuzineti, fundatii pahar si fundatii de utilaje inclusiv sprijinirile</w:t>
            </w:r>
          </w:p>
          <w:p w:rsidR="00073C41" w:rsidRPr="009C1F37" w:rsidRDefault="00073C41" w:rsidP="0035143B">
            <w:pPr>
              <w:rPr>
                <w:lang w:val="fr-FR"/>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3,80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64</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CA03F</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B40365" w:rsidRDefault="00073C41" w:rsidP="0035143B">
            <w:pPr>
              <w:rPr>
                <w:sz w:val="24"/>
                <w:szCs w:val="24"/>
              </w:rPr>
            </w:pPr>
            <w:r w:rsidRPr="00620F66">
              <w:rPr>
                <w:sz w:val="24"/>
                <w:szCs w:val="24"/>
                <w:lang w:val="en-US"/>
              </w:rPr>
              <w:t xml:space="preserve">Beton simplu  turnat cu mijloace clasice,  in fundatii, socluri, ziduri de sprijin, pereti sub cota zero, preparat cu centrala de betoane sau beton marfa conform. art. </w:t>
            </w:r>
            <w:r w:rsidRPr="00B40365">
              <w:rPr>
                <w:sz w:val="24"/>
                <w:szCs w:val="24"/>
              </w:rPr>
              <w:t>CA01, turnare cu mijloace clasice, beton simplu clasa....C15 G50</w:t>
            </w:r>
          </w:p>
          <w:p w:rsidR="00073C41" w:rsidRPr="00B40365" w:rsidRDefault="00073C41" w:rsidP="0035143B"/>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3,50</w:t>
            </w:r>
          </w:p>
        </w:tc>
      </w:tr>
      <w:tr w:rsidR="00073C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pPr>
              <w:rPr>
                <w:sz w:val="22"/>
                <w:szCs w:val="22"/>
              </w:rPr>
            </w:pPr>
            <w:r>
              <w:rPr>
                <w:sz w:val="22"/>
                <w:szCs w:val="22"/>
              </w:rPr>
              <w:t>65</w:t>
            </w:r>
          </w:p>
        </w:tc>
        <w:tc>
          <w:tcPr>
            <w:tcW w:w="1559" w:type="dxa"/>
            <w:tcBorders>
              <w:top w:val="single" w:sz="4" w:space="0" w:color="auto"/>
              <w:bottom w:val="single" w:sz="4" w:space="0" w:color="auto"/>
            </w:tcBorders>
          </w:tcPr>
          <w:p w:rsidR="00073C41" w:rsidRDefault="00073C41">
            <w:pPr>
              <w:rPr>
                <w:sz w:val="22"/>
                <w:szCs w:val="22"/>
              </w:rPr>
            </w:pPr>
            <w:r>
              <w:rPr>
                <w:sz w:val="22"/>
                <w:szCs w:val="22"/>
                <w:lang w:val="en-US"/>
              </w:rPr>
              <w:t>CI24A</w:t>
            </w:r>
          </w:p>
          <w:p w:rsidR="00073C41" w:rsidRDefault="00073C41">
            <w:pPr>
              <w:rPr>
                <w:sz w:val="22"/>
                <w:szCs w:val="22"/>
              </w:rPr>
            </w:pPr>
          </w:p>
        </w:tc>
        <w:tc>
          <w:tcPr>
            <w:tcW w:w="4678" w:type="dxa"/>
            <w:tcBorders>
              <w:top w:val="single" w:sz="4" w:space="0" w:color="auto"/>
              <w:bottom w:val="single" w:sz="4" w:space="0" w:color="auto"/>
            </w:tcBorders>
            <w:vAlign w:val="center"/>
          </w:tcPr>
          <w:p w:rsidR="00073C41" w:rsidRPr="00620F66" w:rsidRDefault="00073C41" w:rsidP="0035143B">
            <w:pPr>
              <w:rPr>
                <w:sz w:val="24"/>
                <w:szCs w:val="24"/>
                <w:lang w:val="en-US"/>
              </w:rPr>
            </w:pPr>
            <w:r w:rsidRPr="00620F66">
              <w:rPr>
                <w:sz w:val="24"/>
                <w:szCs w:val="24"/>
                <w:lang w:val="en-US"/>
              </w:rPr>
              <w:t xml:space="preserve">Placarea treptelor cu placi de granit ceramic incleiate, cu grosimea sub 15 mm </w:t>
            </w:r>
          </w:p>
          <w:p w:rsidR="00073C41" w:rsidRPr="00620F66" w:rsidRDefault="00073C41" w:rsidP="0035143B">
            <w:pPr>
              <w:rPr>
                <w:lang w:val="en-US"/>
              </w:rPr>
            </w:pPr>
          </w:p>
        </w:tc>
        <w:tc>
          <w:tcPr>
            <w:tcW w:w="992" w:type="dxa"/>
            <w:tcBorders>
              <w:top w:val="single" w:sz="4" w:space="0" w:color="auto"/>
              <w:bottom w:val="single" w:sz="4" w:space="0" w:color="auto"/>
            </w:tcBorders>
            <w:vAlign w:val="center"/>
          </w:tcPr>
          <w:p w:rsidR="00073C41" w:rsidRDefault="00073C41">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FA1801">
            <w:pPr>
              <w:jc w:val="center"/>
              <w:rPr>
                <w:sz w:val="22"/>
                <w:szCs w:val="22"/>
                <w:lang w:val="en-US"/>
              </w:rPr>
            </w:pPr>
            <w:r>
              <w:rPr>
                <w:sz w:val="22"/>
                <w:szCs w:val="22"/>
                <w:lang w:val="en-US"/>
              </w:rPr>
              <w:t>18,00</w:t>
            </w:r>
          </w:p>
        </w:tc>
      </w:tr>
    </w:tbl>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Pr="009C1F37" w:rsidRDefault="00073C41" w:rsidP="009C1F37">
      <w:pPr>
        <w:ind w:right="567"/>
        <w:rPr>
          <w:b/>
          <w:bCs/>
          <w:i/>
          <w:sz w:val="28"/>
          <w:szCs w:val="28"/>
          <w:u w:val="single"/>
          <w:lang w:val="fr-FR"/>
        </w:rPr>
      </w:pPr>
      <w:r w:rsidRPr="009C1F37">
        <w:rPr>
          <w:b/>
          <w:bCs/>
          <w:i/>
          <w:sz w:val="28"/>
          <w:szCs w:val="28"/>
          <w:u w:val="single"/>
          <w:lang w:val="fr-FR"/>
        </w:rPr>
        <w:t>Încălzire şi ventilare</w:t>
      </w:r>
    </w:p>
    <w:p w:rsidR="00073C41" w:rsidRPr="009C1F37" w:rsidRDefault="00073C41" w:rsidP="009C1F37">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rHeight w:val="592"/>
        </w:trPr>
        <w:tc>
          <w:tcPr>
            <w:tcW w:w="709" w:type="dxa"/>
            <w:tcBorders>
              <w:top w:val="single" w:sz="6" w:space="0" w:color="auto"/>
              <w:left w:val="single" w:sz="6" w:space="0" w:color="auto"/>
              <w:bottom w:val="nil"/>
              <w:right w:val="nil"/>
            </w:tcBorders>
            <w:shd w:val="pct5" w:color="auto" w:fill="auto"/>
          </w:tcPr>
          <w:p w:rsidR="00073C41" w:rsidRDefault="00073C41" w:rsidP="00D90C1B">
            <w:pPr>
              <w:ind w:right="-108"/>
              <w:jc w:val="center"/>
              <w:rPr>
                <w:sz w:val="22"/>
                <w:szCs w:val="22"/>
                <w:lang w:val="en-US"/>
              </w:rPr>
            </w:pPr>
            <w:r>
              <w:rPr>
                <w:sz w:val="22"/>
                <w:szCs w:val="22"/>
              </w:rPr>
              <w:t>№</w:t>
            </w:r>
          </w:p>
          <w:p w:rsidR="00073C41" w:rsidRDefault="00073C41" w:rsidP="00D90C1B">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073C41" w:rsidRPr="009C1F37" w:rsidRDefault="00073C41" w:rsidP="00D90C1B">
            <w:pPr>
              <w:ind w:left="-120" w:right="-108"/>
              <w:jc w:val="center"/>
              <w:rPr>
                <w:sz w:val="22"/>
                <w:szCs w:val="22"/>
                <w:lang w:val="fr-FR"/>
              </w:rPr>
            </w:pPr>
            <w:r>
              <w:rPr>
                <w:sz w:val="22"/>
                <w:szCs w:val="22"/>
                <w:lang w:val="ro-RO"/>
              </w:rPr>
              <w:t>Simbol</w:t>
            </w:r>
            <w:r w:rsidRPr="009C1F37">
              <w:rPr>
                <w:sz w:val="22"/>
                <w:szCs w:val="22"/>
                <w:lang w:val="fr-FR"/>
              </w:rPr>
              <w:t xml:space="preserve"> </w:t>
            </w:r>
            <w:r>
              <w:rPr>
                <w:sz w:val="22"/>
                <w:szCs w:val="22"/>
                <w:lang w:val="ro-RO"/>
              </w:rPr>
              <w:t>norme</w:t>
            </w:r>
            <w:r w:rsidRPr="009C1F37">
              <w:rPr>
                <w:sz w:val="22"/>
                <w:szCs w:val="22"/>
                <w:lang w:val="fr-FR"/>
              </w:rPr>
              <w:t xml:space="preserve"> </w:t>
            </w:r>
            <w:r>
              <w:rPr>
                <w:sz w:val="22"/>
                <w:szCs w:val="22"/>
                <w:lang w:val="ro-RO"/>
              </w:rPr>
              <w:t xml:space="preserve">şi Cod </w:t>
            </w:r>
            <w:r w:rsidRPr="009C1F37">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073C41" w:rsidRDefault="00073C41" w:rsidP="00D90C1B">
            <w:pPr>
              <w:jc w:val="center"/>
              <w:rPr>
                <w:sz w:val="22"/>
                <w:szCs w:val="22"/>
                <w:lang w:val="ro-RO"/>
              </w:rPr>
            </w:pPr>
          </w:p>
          <w:p w:rsidR="00073C41" w:rsidRDefault="00073C41" w:rsidP="00D90C1B">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073C41" w:rsidRDefault="00073C41" w:rsidP="00D90C1B">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073C41" w:rsidRPr="006D228E" w:rsidRDefault="00073C41" w:rsidP="00D90C1B">
            <w:pPr>
              <w:jc w:val="center"/>
              <w:rPr>
                <w:sz w:val="22"/>
                <w:szCs w:val="22"/>
                <w:lang w:val="en-US"/>
              </w:rPr>
            </w:pPr>
            <w:r>
              <w:rPr>
                <w:sz w:val="22"/>
                <w:szCs w:val="22"/>
                <w:lang w:val="en-US"/>
              </w:rPr>
              <w:t>Volum</w:t>
            </w:r>
          </w:p>
        </w:tc>
      </w:tr>
    </w:tbl>
    <w:p w:rsidR="00073C41" w:rsidRDefault="00073C41" w:rsidP="009C1F37">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blHeader/>
        </w:trPr>
        <w:tc>
          <w:tcPr>
            <w:tcW w:w="709" w:type="dxa"/>
            <w:tcBorders>
              <w:top w:val="single" w:sz="6" w:space="0" w:color="auto"/>
              <w:left w:val="single" w:sz="6" w:space="0" w:color="auto"/>
              <w:bottom w:val="double" w:sz="6" w:space="0" w:color="auto"/>
              <w:right w:val="nil"/>
            </w:tcBorders>
            <w:shd w:val="pct5" w:color="auto" w:fill="auto"/>
          </w:tcPr>
          <w:p w:rsidR="00073C41" w:rsidRDefault="00073C41" w:rsidP="00D90C1B">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073C41" w:rsidRDefault="00073C41" w:rsidP="00D90C1B">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073C41" w:rsidRPr="00027881" w:rsidRDefault="00073C41" w:rsidP="00D90C1B">
            <w:pPr>
              <w:jc w:val="center"/>
              <w:rPr>
                <w:sz w:val="22"/>
                <w:szCs w:val="22"/>
                <w:lang w:val="en-US"/>
              </w:rPr>
            </w:pPr>
            <w:r>
              <w:rPr>
                <w:sz w:val="22"/>
                <w:szCs w:val="22"/>
                <w:lang w:val="en-US"/>
              </w:rPr>
              <w:t>5</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 Lucrari de constructie</w:t>
            </w:r>
          </w:p>
          <w:p w:rsidR="00073C41" w:rsidRPr="00B40365" w:rsidRDefault="00073C41" w:rsidP="00D90C1B"/>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1.1. Ventilare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VC24A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Sustinerea elastica a ventilatorului, cu suporti elastici din cauciuc Гибкая вставка на рекуператоре 200х200</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VB02A2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en-US"/>
              </w:rPr>
            </w:pPr>
            <w:r w:rsidRPr="009C1F37">
              <w:rPr>
                <w:sz w:val="24"/>
                <w:szCs w:val="24"/>
                <w:lang w:val="en-US"/>
              </w:rPr>
              <w:t xml:space="preserve">Clapeta de reglare, fluture, montata pe canale rectangulare tip CFR-I, CFR-II, cu perimetrul  1000 - 1600 mm, confectionarea in ateliere centralizate </w:t>
            </w:r>
            <w:r w:rsidRPr="00B40365">
              <w:rPr>
                <w:sz w:val="24"/>
                <w:szCs w:val="24"/>
              </w:rPr>
              <w:t>Обратный</w:t>
            </w:r>
            <w:r w:rsidRPr="009C1F37">
              <w:rPr>
                <w:sz w:val="24"/>
                <w:szCs w:val="24"/>
                <w:lang w:val="en-US"/>
              </w:rPr>
              <w:t xml:space="preserve"> </w:t>
            </w:r>
            <w:r w:rsidRPr="00B40365">
              <w:rPr>
                <w:sz w:val="24"/>
                <w:szCs w:val="24"/>
              </w:rPr>
              <w:t>клапан</w:t>
            </w:r>
            <w:r w:rsidRPr="009C1F37">
              <w:rPr>
                <w:sz w:val="24"/>
                <w:szCs w:val="24"/>
                <w:lang w:val="en-US"/>
              </w:rPr>
              <w:t xml:space="preserve"> 200</w:t>
            </w:r>
            <w:r w:rsidRPr="00B40365">
              <w:rPr>
                <w:sz w:val="24"/>
                <w:szCs w:val="24"/>
              </w:rPr>
              <w:t>х</w:t>
            </w:r>
            <w:r w:rsidRPr="009C1F37">
              <w:rPr>
                <w:sz w:val="24"/>
                <w:szCs w:val="24"/>
                <w:lang w:val="en-US"/>
              </w:rPr>
              <w:t>200</w:t>
            </w:r>
          </w:p>
          <w:p w:rsidR="00073C41" w:rsidRPr="009C1F37"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CL20A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 xml:space="preserve">Grile de ventilatie gata confectionate din tabla neagra, cu jaluzele reglabile manual, vopsite si montate in zidarie Aplicativ </w:t>
            </w:r>
            <w:r w:rsidRPr="00B40365">
              <w:rPr>
                <w:sz w:val="24"/>
                <w:szCs w:val="24"/>
              </w:rPr>
              <w:t>Решетка</w:t>
            </w:r>
            <w:r w:rsidRPr="009C1F37">
              <w:rPr>
                <w:sz w:val="24"/>
                <w:szCs w:val="24"/>
                <w:lang w:val="fr-FR"/>
              </w:rPr>
              <w:t xml:space="preserve"> </w:t>
            </w:r>
            <w:r w:rsidRPr="00B40365">
              <w:rPr>
                <w:sz w:val="24"/>
                <w:szCs w:val="24"/>
              </w:rPr>
              <w:t>не</w:t>
            </w:r>
            <w:r w:rsidRPr="009C1F37">
              <w:rPr>
                <w:sz w:val="24"/>
                <w:szCs w:val="24"/>
                <w:lang w:val="fr-FR"/>
              </w:rPr>
              <w:t xml:space="preserve"> </w:t>
            </w:r>
            <w:r w:rsidRPr="00B40365">
              <w:rPr>
                <w:sz w:val="24"/>
                <w:szCs w:val="24"/>
              </w:rPr>
              <w:t>регулируемая</w:t>
            </w:r>
            <w:r w:rsidRPr="009C1F37">
              <w:rPr>
                <w:sz w:val="24"/>
                <w:szCs w:val="24"/>
                <w:lang w:val="fr-FR"/>
              </w:rPr>
              <w:t xml:space="preserve"> </w:t>
            </w:r>
            <w:r w:rsidRPr="00B40365">
              <w:rPr>
                <w:sz w:val="24"/>
                <w:szCs w:val="24"/>
              </w:rPr>
              <w:t>Ж</w:t>
            </w:r>
            <w:r w:rsidRPr="009C1F37">
              <w:rPr>
                <w:sz w:val="24"/>
                <w:szCs w:val="24"/>
                <w:lang w:val="fr-FR"/>
              </w:rPr>
              <w:t>.</w:t>
            </w:r>
            <w:r w:rsidRPr="00B40365">
              <w:rPr>
                <w:sz w:val="24"/>
                <w:szCs w:val="24"/>
              </w:rPr>
              <w:t>Р</w:t>
            </w:r>
            <w:r w:rsidRPr="009C1F37">
              <w:rPr>
                <w:sz w:val="24"/>
                <w:szCs w:val="24"/>
                <w:lang w:val="fr-FR"/>
              </w:rPr>
              <w:t>. 200</w:t>
            </w:r>
            <w:r w:rsidRPr="00B40365">
              <w:rPr>
                <w:sz w:val="24"/>
                <w:szCs w:val="24"/>
              </w:rPr>
              <w:t>х</w:t>
            </w:r>
            <w:r w:rsidRPr="009C1F37">
              <w:rPr>
                <w:sz w:val="24"/>
                <w:szCs w:val="24"/>
                <w:lang w:val="fr-FR"/>
              </w:rPr>
              <w:t>200</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CL20A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 xml:space="preserve">Grile de ventilatie gata confectionate din tabla neagra, cu jaluzele reglabile manual, vopsite si montate in zidarie Aplicativ </w:t>
            </w:r>
            <w:r w:rsidRPr="00B40365">
              <w:rPr>
                <w:sz w:val="24"/>
                <w:szCs w:val="24"/>
              </w:rPr>
              <w:t>Решетка</w:t>
            </w:r>
            <w:r w:rsidRPr="009C1F37">
              <w:rPr>
                <w:sz w:val="24"/>
                <w:szCs w:val="24"/>
                <w:lang w:val="fr-FR"/>
              </w:rPr>
              <w:t xml:space="preserve"> RAG 400</w:t>
            </w:r>
            <w:r w:rsidRPr="00B40365">
              <w:rPr>
                <w:sz w:val="24"/>
                <w:szCs w:val="24"/>
              </w:rPr>
              <w:t>х</w:t>
            </w:r>
            <w:r w:rsidRPr="009C1F37">
              <w:rPr>
                <w:sz w:val="24"/>
                <w:szCs w:val="24"/>
                <w:lang w:val="fr-FR"/>
              </w:rPr>
              <w:t>150</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CL20A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 xml:space="preserve">Grile de ventilatie gata confectionate din tabla neagra, cu jaluzele reglabile manual, vopsite si montate in zidarie Aplicativ </w:t>
            </w:r>
            <w:r w:rsidRPr="00B40365">
              <w:rPr>
                <w:sz w:val="24"/>
                <w:szCs w:val="24"/>
              </w:rPr>
              <w:t>Решетка</w:t>
            </w:r>
            <w:r w:rsidRPr="009C1F37">
              <w:rPr>
                <w:sz w:val="24"/>
                <w:szCs w:val="24"/>
                <w:lang w:val="fr-FR"/>
              </w:rPr>
              <w:t xml:space="preserve"> RAG 300</w:t>
            </w:r>
            <w:r w:rsidRPr="00B40365">
              <w:rPr>
                <w:sz w:val="24"/>
                <w:szCs w:val="24"/>
              </w:rPr>
              <w:t>х</w:t>
            </w:r>
            <w:r w:rsidRPr="009C1F37">
              <w:rPr>
                <w:sz w:val="24"/>
                <w:szCs w:val="24"/>
                <w:lang w:val="fr-FR"/>
              </w:rPr>
              <w:t>150</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CL20A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 xml:space="preserve">Grile de ventilatie gata confectionate din tabla neagra, cu jaluzele reglabile manual, vopsite si montate in zidarie Aplicativ </w:t>
            </w:r>
            <w:r w:rsidRPr="00B40365">
              <w:rPr>
                <w:sz w:val="24"/>
                <w:szCs w:val="24"/>
              </w:rPr>
              <w:t>Решетка</w:t>
            </w:r>
            <w:r w:rsidRPr="009C1F37">
              <w:rPr>
                <w:sz w:val="24"/>
                <w:szCs w:val="24"/>
                <w:lang w:val="fr-FR"/>
              </w:rPr>
              <w:t xml:space="preserve"> RAG 150</w:t>
            </w:r>
            <w:r w:rsidRPr="00B40365">
              <w:rPr>
                <w:sz w:val="24"/>
                <w:szCs w:val="24"/>
              </w:rPr>
              <w:t>х</w:t>
            </w:r>
            <w:r w:rsidRPr="009C1F37">
              <w:rPr>
                <w:sz w:val="24"/>
                <w:szCs w:val="24"/>
                <w:lang w:val="fr-FR"/>
              </w:rPr>
              <w:t>150</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VA02F</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Confectionarea si montarea canalelor de ventilatie drepte, din tabla zincata sau aluminiu de 0,5 mm grosime, avind perimetrul sectiunii circulare de 700 - 1600 mm</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13,60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VA02E</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Confectionarea si montarea canalelor de ventilatie drepte, din tabla zincata sau aluminiu de 0,5 mm grosime, avind perimetrul sectiunii circulare de 250 - 700 mm</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25,80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IzH04A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 xml:space="preserve">Izolarea conductelor cu saltele din vata de sticla pe carton ondulat tip SCO  sau cu saltele din vata minerala tip P cusute pe carton ondulat tip SCO, gata confectionate, avind grosimea de 20 mm, la conducte cu circumferinta peste termoizolatie sub 35 cm, </w:t>
            </w:r>
            <w:r w:rsidRPr="00620F66">
              <w:rPr>
                <w:sz w:val="24"/>
                <w:szCs w:val="24"/>
                <w:lang w:val="en-US"/>
              </w:rPr>
              <w:lastRenderedPageBreak/>
              <w:t xml:space="preserve">inclusiv </w:t>
            </w:r>
            <w:r w:rsidRPr="00B40365">
              <w:rPr>
                <w:sz w:val="24"/>
                <w:szCs w:val="24"/>
              </w:rPr>
              <w:t>Изоляция</w:t>
            </w:r>
            <w:r w:rsidRPr="00620F66">
              <w:rPr>
                <w:sz w:val="24"/>
                <w:szCs w:val="24"/>
                <w:lang w:val="en-US"/>
              </w:rPr>
              <w:t xml:space="preserve">  </w:t>
            </w:r>
            <w:r w:rsidRPr="00B40365">
              <w:rPr>
                <w:sz w:val="24"/>
                <w:szCs w:val="24"/>
              </w:rPr>
              <w:t>изовер</w:t>
            </w:r>
            <w:r w:rsidRPr="00620F66">
              <w:rPr>
                <w:sz w:val="24"/>
                <w:szCs w:val="24"/>
                <w:lang w:val="en-US"/>
              </w:rPr>
              <w:t xml:space="preserve"> </w:t>
            </w:r>
            <w:r w:rsidRPr="00B40365">
              <w:rPr>
                <w:sz w:val="24"/>
                <w:szCs w:val="24"/>
              </w:rPr>
              <w:t>фольгированный</w:t>
            </w:r>
            <w:r w:rsidRPr="00620F66">
              <w:rPr>
                <w:sz w:val="24"/>
                <w:szCs w:val="24"/>
                <w:lang w:val="en-US"/>
              </w:rPr>
              <w:t xml:space="preserve"> 50</w:t>
            </w:r>
            <w:r w:rsidRPr="00B40365">
              <w:rPr>
                <w:sz w:val="24"/>
                <w:szCs w:val="24"/>
              </w:rPr>
              <w:t>мм</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43,00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10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VA02E</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Confectionarea si montarea canalelor de ventilatie drepte, din tabla zincata sau aluminiu de 0,5 mm grosime, avind perimetrul sectiunii circulare de 250 - 700 mm</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6,00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VB29A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Deflector rectangular cu perimetrul  1400 - 2500 mm Покровной зонт над вент каналом из жести</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IzH04A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 xml:space="preserve">Izolarea conductelor cu saltele din vata de sticla pe carton ondulat tip SCO  sau cu saltele din vata minerala tip P cusute pe carton ondulat tip SCO, gata confectionate, avind grosimea de 20 mm, la conducte cu circumferinta peste termoizolatie sub 35 cm, inclusiv </w:t>
            </w:r>
            <w:r w:rsidRPr="00B40365">
              <w:rPr>
                <w:sz w:val="24"/>
                <w:szCs w:val="24"/>
              </w:rPr>
              <w:t>Изоляция</w:t>
            </w:r>
            <w:r w:rsidRPr="00620F66">
              <w:rPr>
                <w:sz w:val="24"/>
                <w:szCs w:val="24"/>
                <w:lang w:val="en-US"/>
              </w:rPr>
              <w:t xml:space="preserve">  </w:t>
            </w:r>
            <w:r w:rsidRPr="00B40365">
              <w:rPr>
                <w:sz w:val="24"/>
                <w:szCs w:val="24"/>
              </w:rPr>
              <w:t>изовер</w:t>
            </w:r>
            <w:r w:rsidRPr="00620F66">
              <w:rPr>
                <w:sz w:val="24"/>
                <w:szCs w:val="24"/>
                <w:lang w:val="en-US"/>
              </w:rPr>
              <w:t xml:space="preserve"> </w:t>
            </w:r>
            <w:r w:rsidRPr="00B40365">
              <w:rPr>
                <w:sz w:val="24"/>
                <w:szCs w:val="24"/>
              </w:rPr>
              <w:t>фольгированный</w:t>
            </w:r>
            <w:r w:rsidRPr="00620F66">
              <w:rPr>
                <w:sz w:val="24"/>
                <w:szCs w:val="24"/>
                <w:lang w:val="en-US"/>
              </w:rPr>
              <w:t xml:space="preserve"> 50</w:t>
            </w:r>
            <w:r w:rsidRPr="00B40365">
              <w:rPr>
                <w:sz w:val="24"/>
                <w:szCs w:val="24"/>
              </w:rPr>
              <w:t>мм</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VA02F</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Confectionarea si montarea canalelor de ventilatie drepte, din tabla zincata sau aluminiu de 0,5 mm grosime, avind perimetrul sectiunii circulare de 700 - 1600 mm</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2,50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IC31A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Teava din cupru, montata prin sudura, la legatura corpurilor si aparatelor de incalzire, in instalatii de incalzire centrala, avind diametrul exterior de pina la 15,0 mm, inclusiv d1/4" 6.35</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IC31A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Teava din cupru, montata prin sudura, la legatura corpurilor si aparatelor de incalzire, in instalatii de incalzire centrala, avind diametrul exterior de pina la 15,0 mm, inclusiv d3/8" 9,53</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RpIF09A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Izolarea conductelor cu mansoane de izolatie speciala, introduse pe conducte, avind diametrul si grosimea de la D=12x4 la D=35x4 mm Climaflex Stabil-White 6</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RpIF09A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Izolarea conductelor cu mansoane de izolatie speciala, introduse pe conducte, avind diametrul si grosimea de la D=12x4 la D=35x4 mm Climaflex Stabil-White 9</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IC36A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620F66">
              <w:rPr>
                <w:sz w:val="24"/>
                <w:szCs w:val="24"/>
                <w:lang w:val="en-US"/>
              </w:rPr>
              <w:t xml:space="preserve">Teava din polietilena armata de inalta densitate sau polipropilena armata sau nearmata, montata in coloane la  instalatii de incalzire centrala, avind diametrul exterior de pina la 20,0 mm, inclusiv. </w:t>
            </w:r>
            <w:r w:rsidRPr="00B40365">
              <w:rPr>
                <w:sz w:val="24"/>
                <w:szCs w:val="24"/>
              </w:rPr>
              <w:t xml:space="preserve">Труба </w:t>
            </w:r>
            <w:r w:rsidRPr="00B40365">
              <w:rPr>
                <w:sz w:val="24"/>
                <w:szCs w:val="24"/>
              </w:rPr>
              <w:lastRenderedPageBreak/>
              <w:t>полипропилен для слива конденсата д16</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19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VC34B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9C1F37" w:rsidRDefault="00073C41" w:rsidP="00D90C1B">
            <w:pPr>
              <w:rPr>
                <w:sz w:val="24"/>
                <w:szCs w:val="24"/>
                <w:lang w:val="fr-FR"/>
              </w:rPr>
            </w:pPr>
            <w:r w:rsidRPr="009C1F37">
              <w:rPr>
                <w:sz w:val="24"/>
                <w:szCs w:val="24"/>
                <w:lang w:val="fr-FR"/>
              </w:rPr>
              <w:t xml:space="preserve">Confectionarea si montarea dispozitivului de sustinere si ancorare, pentru aparate, canale, piese speciale etc. din otel profilat, avind greutatea pe bucata de  5-10 kg </w:t>
            </w:r>
            <w:r w:rsidRPr="00B40365">
              <w:rPr>
                <w:sz w:val="24"/>
                <w:szCs w:val="24"/>
              </w:rPr>
              <w:t>Кронштейны</w:t>
            </w:r>
            <w:r w:rsidRPr="009C1F37">
              <w:rPr>
                <w:sz w:val="24"/>
                <w:szCs w:val="24"/>
                <w:lang w:val="fr-FR"/>
              </w:rPr>
              <w:t xml:space="preserve"> </w:t>
            </w:r>
            <w:r w:rsidRPr="00B40365">
              <w:rPr>
                <w:sz w:val="24"/>
                <w:szCs w:val="24"/>
              </w:rPr>
              <w:t>монтажные</w:t>
            </w:r>
            <w:r w:rsidRPr="009C1F37">
              <w:rPr>
                <w:sz w:val="24"/>
                <w:szCs w:val="24"/>
                <w:lang w:val="fr-FR"/>
              </w:rPr>
              <w:t xml:space="preserve"> L=450 - 4 buc</w:t>
            </w:r>
          </w:p>
          <w:p w:rsidR="00073C41" w:rsidRPr="009C1F37"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24,00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 Lucrari de montare</w:t>
            </w:r>
          </w:p>
          <w:p w:rsidR="00073C41" w:rsidRPr="00B40365" w:rsidRDefault="00073C41" w:rsidP="00D90C1B"/>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2.1. Ventilare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VC22A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Montarea приточно вытяжная канальная установка с рекуперацией тепла электрическая + электро калорифер на 4,8 КВт с пультом управления и автоматика в комплекте УПВ III - 4- E2.4</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VC37A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 xml:space="preserve">Montarea aparatelor de conditionare a aerului casnice (split-sistem) puterea motorului pina la 4,5 kw, de pe scari </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VC07A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Montarea ventilatoarelor axiale, de fereastra, tip VF 315 - VF 900, avind greutatea de 3,6 - 8,2 kg cu motor de 0,25 - 0,55 kw</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3. Utilaj</w:t>
            </w:r>
          </w:p>
          <w:p w:rsidR="00073C41" w:rsidRPr="00B40365" w:rsidRDefault="00073C41" w:rsidP="00D90C1B"/>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3.1. Ventilare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23</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Aparat de aer conditionat RAK-25PEB/ RAC-25WEB</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24</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Приточно вытяжная канальная установка с рекуперацией тепла электрическая + электро калорифер на 4,8 КВт с пультом управления и автоматика в комплекте УПВ III - 4- E2.4</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25</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Ventilator BF-150</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bl>
    <w:p w:rsidR="00073C41" w:rsidRDefault="00073C41" w:rsidP="009C1F37"/>
    <w:p w:rsidR="00073C41" w:rsidRDefault="00073C41">
      <w:pPr>
        <w:rPr>
          <w:lang w:val="ro-RO"/>
        </w:rPr>
      </w:pPr>
    </w:p>
    <w:p w:rsidR="00073C41" w:rsidRDefault="00073C41">
      <w:pPr>
        <w:rPr>
          <w:lang w:val="ro-RO"/>
        </w:rPr>
      </w:pPr>
    </w:p>
    <w:p w:rsidR="00073C41" w:rsidRPr="00E72994" w:rsidRDefault="00073C41" w:rsidP="00E72994">
      <w:pPr>
        <w:ind w:right="567"/>
        <w:rPr>
          <w:b/>
          <w:bCs/>
          <w:i/>
          <w:sz w:val="28"/>
          <w:szCs w:val="28"/>
          <w:u w:val="single"/>
          <w:lang w:val="fr-FR"/>
        </w:rPr>
      </w:pPr>
      <w:r w:rsidRPr="00E72994">
        <w:rPr>
          <w:b/>
          <w:bCs/>
          <w:i/>
          <w:sz w:val="28"/>
          <w:szCs w:val="28"/>
          <w:u w:val="single"/>
          <w:lang w:val="fr-FR"/>
        </w:rPr>
        <w:t>Semnalizare incendiu şi pază</w:t>
      </w:r>
    </w:p>
    <w:p w:rsidR="00073C41" w:rsidRPr="00E72994" w:rsidRDefault="00073C41" w:rsidP="00E72994">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rHeight w:val="592"/>
        </w:trPr>
        <w:tc>
          <w:tcPr>
            <w:tcW w:w="709" w:type="dxa"/>
            <w:tcBorders>
              <w:top w:val="single" w:sz="6" w:space="0" w:color="auto"/>
              <w:left w:val="single" w:sz="6" w:space="0" w:color="auto"/>
              <w:bottom w:val="nil"/>
              <w:right w:val="nil"/>
            </w:tcBorders>
            <w:shd w:val="pct5" w:color="auto" w:fill="auto"/>
          </w:tcPr>
          <w:p w:rsidR="00073C41" w:rsidRDefault="00073C41" w:rsidP="00D90C1B">
            <w:pPr>
              <w:ind w:right="-108"/>
              <w:jc w:val="center"/>
              <w:rPr>
                <w:sz w:val="22"/>
                <w:szCs w:val="22"/>
                <w:lang w:val="en-US"/>
              </w:rPr>
            </w:pPr>
            <w:r>
              <w:rPr>
                <w:sz w:val="22"/>
                <w:szCs w:val="22"/>
              </w:rPr>
              <w:t>№</w:t>
            </w:r>
          </w:p>
          <w:p w:rsidR="00073C41" w:rsidRDefault="00073C41" w:rsidP="00D90C1B">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073C41" w:rsidRPr="00E72994" w:rsidRDefault="00073C41" w:rsidP="00D90C1B">
            <w:pPr>
              <w:ind w:left="-120" w:right="-108"/>
              <w:jc w:val="center"/>
              <w:rPr>
                <w:sz w:val="22"/>
                <w:szCs w:val="22"/>
                <w:lang w:val="fr-FR"/>
              </w:rPr>
            </w:pPr>
            <w:r>
              <w:rPr>
                <w:sz w:val="22"/>
                <w:szCs w:val="22"/>
                <w:lang w:val="ro-RO"/>
              </w:rPr>
              <w:t>Simbol</w:t>
            </w:r>
            <w:r w:rsidRPr="00E72994">
              <w:rPr>
                <w:sz w:val="22"/>
                <w:szCs w:val="22"/>
                <w:lang w:val="fr-FR"/>
              </w:rPr>
              <w:t xml:space="preserve"> </w:t>
            </w:r>
            <w:r>
              <w:rPr>
                <w:sz w:val="22"/>
                <w:szCs w:val="22"/>
                <w:lang w:val="ro-RO"/>
              </w:rPr>
              <w:t>norme</w:t>
            </w:r>
            <w:r w:rsidRPr="00E72994">
              <w:rPr>
                <w:sz w:val="22"/>
                <w:szCs w:val="22"/>
                <w:lang w:val="fr-FR"/>
              </w:rPr>
              <w:t xml:space="preserve"> </w:t>
            </w:r>
            <w:r>
              <w:rPr>
                <w:sz w:val="22"/>
                <w:szCs w:val="22"/>
                <w:lang w:val="ro-RO"/>
              </w:rPr>
              <w:t xml:space="preserve">şi Cod </w:t>
            </w:r>
            <w:r w:rsidRPr="00E72994">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073C41" w:rsidRDefault="00073C41" w:rsidP="00D90C1B">
            <w:pPr>
              <w:jc w:val="center"/>
              <w:rPr>
                <w:sz w:val="22"/>
                <w:szCs w:val="22"/>
                <w:lang w:val="ro-RO"/>
              </w:rPr>
            </w:pPr>
          </w:p>
          <w:p w:rsidR="00073C41" w:rsidRDefault="00073C41" w:rsidP="00D90C1B">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073C41" w:rsidRDefault="00073C41" w:rsidP="00D90C1B">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073C41" w:rsidRPr="006D228E" w:rsidRDefault="00073C41" w:rsidP="00D90C1B">
            <w:pPr>
              <w:jc w:val="center"/>
              <w:rPr>
                <w:sz w:val="22"/>
                <w:szCs w:val="22"/>
                <w:lang w:val="en-US"/>
              </w:rPr>
            </w:pPr>
            <w:r>
              <w:rPr>
                <w:sz w:val="22"/>
                <w:szCs w:val="22"/>
                <w:lang w:val="en-US"/>
              </w:rPr>
              <w:t>Volum</w:t>
            </w:r>
          </w:p>
        </w:tc>
      </w:tr>
    </w:tbl>
    <w:p w:rsidR="00073C41" w:rsidRDefault="00073C41" w:rsidP="00E72994">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blHeader/>
        </w:trPr>
        <w:tc>
          <w:tcPr>
            <w:tcW w:w="709" w:type="dxa"/>
            <w:tcBorders>
              <w:top w:val="single" w:sz="6" w:space="0" w:color="auto"/>
              <w:left w:val="single" w:sz="6" w:space="0" w:color="auto"/>
              <w:bottom w:val="double" w:sz="6" w:space="0" w:color="auto"/>
              <w:right w:val="nil"/>
            </w:tcBorders>
            <w:shd w:val="pct5" w:color="auto" w:fill="auto"/>
          </w:tcPr>
          <w:p w:rsidR="00073C41" w:rsidRDefault="00073C41" w:rsidP="00D90C1B">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073C41" w:rsidRDefault="00073C41" w:rsidP="00D90C1B">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073C41" w:rsidRPr="00027881" w:rsidRDefault="00073C41" w:rsidP="00D90C1B">
            <w:pPr>
              <w:jc w:val="center"/>
              <w:rPr>
                <w:sz w:val="22"/>
                <w:szCs w:val="22"/>
                <w:lang w:val="en-US"/>
              </w:rPr>
            </w:pPr>
            <w:r>
              <w:rPr>
                <w:sz w:val="22"/>
                <w:szCs w:val="22"/>
                <w:lang w:val="en-US"/>
              </w:rPr>
              <w:t>5</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 Lucrari de constructie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RpCU05B1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Executarea strapungerilor pentru conducte sau tiranti, la consolidari, in pereti din beton simplu pina la 15 cm grosime, pentru executarea strapungerilor mecanizat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RpCU05I1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lastRenderedPageBreak/>
              <w:t xml:space="preserve">Executarea strapungerilor pentru conducte sau </w:t>
            </w:r>
            <w:r w:rsidRPr="00620F66">
              <w:rPr>
                <w:sz w:val="24"/>
                <w:szCs w:val="24"/>
                <w:lang w:val="en-US"/>
              </w:rPr>
              <w:lastRenderedPageBreak/>
              <w:t>tiranti in pereti din piatra sau beton armat de 26 - 50 cm, pentru executarea strapungerilor mecanizat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RpCU07A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Matarea golurilor in pereti, cu mortar de ipsos, dupa instalatii sau consolidari</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 Lucrari de montare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10-08-001-01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E72994">
              <w:rPr>
                <w:sz w:val="24"/>
                <w:szCs w:val="24"/>
                <w:lang w:val="fr-FR"/>
              </w:rPr>
              <w:t>Aparate receptoare: Dispozitive "</w:t>
            </w:r>
            <w:r w:rsidRPr="00B40365">
              <w:rPr>
                <w:sz w:val="24"/>
                <w:szCs w:val="24"/>
              </w:rPr>
              <w:t>ПС</w:t>
            </w:r>
            <w:r w:rsidRPr="00E72994">
              <w:rPr>
                <w:sz w:val="24"/>
                <w:szCs w:val="24"/>
                <w:lang w:val="fr-FR"/>
              </w:rPr>
              <w:t xml:space="preserve">" de receptie si control, de demarare. </w:t>
            </w:r>
            <w:r w:rsidRPr="00B40365">
              <w:rPr>
                <w:sz w:val="24"/>
                <w:szCs w:val="24"/>
              </w:rPr>
              <w:t>Concentrator: bloc de baza pentru 10 raze Артон-08П</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10-04-001-02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Emitator telegrafic-telefonic pe unde scurte neautomatizat, capacitate, kW: 1</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set</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RpEG09A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Legaturi electrice (conexiuni)   Резистор 1,5-4,7 кОм</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08-01-121-1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 xml:space="preserve">Acumulator acid stationar, </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08-03-572-3</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Bloc de comanda de executare tip dulap sau punct de distributie (dulap), montat pe perete, inaltime si latime, mm, pina la 600</w:t>
            </w:r>
            <w:r w:rsidRPr="00B40365">
              <w:rPr>
                <w:sz w:val="24"/>
                <w:szCs w:val="24"/>
              </w:rPr>
              <w:t>х</w:t>
            </w:r>
            <w:r w:rsidRPr="00E72994">
              <w:rPr>
                <w:sz w:val="24"/>
                <w:szCs w:val="24"/>
                <w:lang w:val="fr-FR"/>
              </w:rPr>
              <w:t>600 Boxa metalica 210x230</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10-08-002-06</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Avertizoare: Constructia pentru instalarea avertizorului</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10-08-002-04</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Avertizoare "</w:t>
            </w:r>
            <w:r w:rsidRPr="00B40365">
              <w:rPr>
                <w:sz w:val="24"/>
                <w:szCs w:val="24"/>
              </w:rPr>
              <w:t>ОС</w:t>
            </w:r>
            <w:r w:rsidRPr="00620F66">
              <w:rPr>
                <w:sz w:val="24"/>
                <w:szCs w:val="24"/>
                <w:lang w:val="en-US"/>
              </w:rPr>
              <w:t xml:space="preserve">" automatice: de contact, de contact magnetic la deschiderea ferestrelor, usilor Sensor de fum </w:t>
            </w:r>
            <w:r w:rsidRPr="00B40365">
              <w:rPr>
                <w:sz w:val="24"/>
                <w:szCs w:val="24"/>
              </w:rPr>
              <w:t>СПД</w:t>
            </w:r>
            <w:r w:rsidRPr="00620F66">
              <w:rPr>
                <w:sz w:val="24"/>
                <w:szCs w:val="24"/>
                <w:lang w:val="en-US"/>
              </w:rPr>
              <w:t>3.1</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31,00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10-08-002-04</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Avertizoare "</w:t>
            </w:r>
            <w:r w:rsidRPr="00B40365">
              <w:rPr>
                <w:sz w:val="24"/>
                <w:szCs w:val="24"/>
              </w:rPr>
              <w:t>ОС</w:t>
            </w:r>
            <w:r w:rsidRPr="00620F66">
              <w:rPr>
                <w:sz w:val="24"/>
                <w:szCs w:val="24"/>
                <w:lang w:val="en-US"/>
              </w:rPr>
              <w:t>" automatice: de contact, de contact magnetic la deschiderea ferestrelor, usilor Sensor manual HF911</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10-04-066-05</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Aparataj de perete: Avertizator HC 103</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10-04-066-05</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Aparataj de perete: Стробоскоп</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10-01-055-02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Pozare cablu si conductor pe pereti: Cablu, masa 1 m pina la 1 kg, pe perete: de caramida</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1,98</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15</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Cablu КСПВнг(А) FRLS - 2х0,5</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220,00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RpEA09A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Montarea elementelor de protectie din material plastic, aparent pe perete sau in canale, pentru mascarea conductorilor sau cablurilor electrice 10x22</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70,00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RpEA09A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Montarea elementelor de protectie din material plastic, aparent pe perete sau in canale, pentru mascarea conductorilor sau cablurilor electrice 40x60</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10-08-001-02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lastRenderedPageBreak/>
              <w:t>Aparate receptoare: Dispozitive "</w:t>
            </w:r>
            <w:r w:rsidRPr="00B40365">
              <w:rPr>
                <w:sz w:val="24"/>
                <w:szCs w:val="24"/>
              </w:rPr>
              <w:t>ПС</w:t>
            </w:r>
            <w:r w:rsidRPr="00E72994">
              <w:rPr>
                <w:sz w:val="24"/>
                <w:szCs w:val="24"/>
                <w:lang w:val="fr-FR"/>
              </w:rPr>
              <w:t xml:space="preserve">" de </w:t>
            </w:r>
            <w:r w:rsidRPr="00E72994">
              <w:rPr>
                <w:sz w:val="24"/>
                <w:szCs w:val="24"/>
                <w:lang w:val="fr-FR"/>
              </w:rPr>
              <w:lastRenderedPageBreak/>
              <w:t>receptie si control, de demarare. Concentrator: bloc de baza pentru 20 raze Panou de recepti control PC1832</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19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10-08-001-07</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E72994">
              <w:rPr>
                <w:sz w:val="24"/>
                <w:szCs w:val="24"/>
                <w:lang w:val="fr-FR"/>
              </w:rPr>
              <w:t>Aparate receptoare: Dispozitive "</w:t>
            </w:r>
            <w:r w:rsidRPr="00B40365">
              <w:rPr>
                <w:sz w:val="24"/>
                <w:szCs w:val="24"/>
              </w:rPr>
              <w:t>ПС</w:t>
            </w:r>
            <w:r w:rsidRPr="00E72994">
              <w:rPr>
                <w:sz w:val="24"/>
                <w:szCs w:val="24"/>
                <w:lang w:val="fr-FR"/>
              </w:rPr>
              <w:t xml:space="preserve">" de receptie si control, de semnalizare. </w:t>
            </w:r>
            <w:r w:rsidRPr="00B40365">
              <w:rPr>
                <w:sz w:val="24"/>
                <w:szCs w:val="24"/>
              </w:rPr>
              <w:t>Concentrator: bloc liniar Taste PC5501</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 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0,10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10-08-002-04</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Avertizoare "</w:t>
            </w:r>
            <w:r w:rsidRPr="00B40365">
              <w:rPr>
                <w:sz w:val="24"/>
                <w:szCs w:val="24"/>
              </w:rPr>
              <w:t>ОС</w:t>
            </w:r>
            <w:r w:rsidRPr="00620F66">
              <w:rPr>
                <w:sz w:val="24"/>
                <w:szCs w:val="24"/>
                <w:lang w:val="en-US"/>
              </w:rPr>
              <w:t>" automatice: de contact, de contact magnetic la deschiderea ferestrelor, usilor Sensor de contact magnetic HO-03B</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3,00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10-08-002-04</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Avertizoare "</w:t>
            </w:r>
            <w:r w:rsidRPr="00B40365">
              <w:rPr>
                <w:sz w:val="24"/>
                <w:szCs w:val="24"/>
              </w:rPr>
              <w:t>ОС</w:t>
            </w:r>
            <w:r w:rsidRPr="00620F66">
              <w:rPr>
                <w:sz w:val="24"/>
                <w:szCs w:val="24"/>
                <w:lang w:val="en-US"/>
              </w:rPr>
              <w:t>" automatice: de contact, de contact magnetic la deschiderea ferestrelor, usilor Sensor combinat IR+spargere LC102PI</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16,00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10-01-055-02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Pozare cablu si conductor pe pereti: Cablu, masa 1 m pina la 1 kg, pe perete: de caramida</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2,07</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23</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Cablu CQR 6x0.22</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620F66">
            <w:pPr>
              <w:jc w:val="center"/>
              <w:rPr>
                <w:sz w:val="22"/>
                <w:szCs w:val="22"/>
                <w:lang w:val="en-US"/>
              </w:rPr>
            </w:pPr>
            <w:r>
              <w:rPr>
                <w:sz w:val="22"/>
                <w:szCs w:val="22"/>
                <w:lang w:val="en-US"/>
              </w:rPr>
              <w:t>2</w:t>
            </w:r>
            <w:r w:rsidR="00620F66">
              <w:rPr>
                <w:sz w:val="22"/>
                <w:szCs w:val="22"/>
                <w:lang w:val="en-US"/>
              </w:rPr>
              <w:t>30</w:t>
            </w:r>
            <w:r>
              <w:rPr>
                <w:sz w:val="22"/>
                <w:szCs w:val="22"/>
                <w:lang w:val="en-US"/>
              </w:rPr>
              <w:t>,00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3. Utilaj</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24</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Контрольная панель Артон-08П</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33500017</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 xml:space="preserve">Радиопередатчик ATS-100 </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26</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Резистор 1,5 кОм</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27</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Акумулятор CB 7.2</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28</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Boxa metalica 210x230</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29</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Sensor de fum СПД3.1</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34,00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30</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Sensor manual HF911</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31</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Avertizator HC 103</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32</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Стробоскоп</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33</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Panou de recepti control PC1832</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34</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Taste PC5501</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35</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Sensor de contact magnetic HO-03B</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3,00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36</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Sensor combinat IR+spargere LC102PI</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16,00</w:t>
            </w:r>
          </w:p>
        </w:tc>
      </w:tr>
    </w:tbl>
    <w:p w:rsidR="00073C41" w:rsidRDefault="00073C41" w:rsidP="00E72994"/>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Default="00073C41">
      <w:pPr>
        <w:rPr>
          <w:lang w:val="ro-RO"/>
        </w:rPr>
      </w:pPr>
    </w:p>
    <w:p w:rsidR="00073C41" w:rsidRPr="00E72994" w:rsidRDefault="00073C41" w:rsidP="00E72994">
      <w:pPr>
        <w:ind w:right="567"/>
        <w:rPr>
          <w:b/>
          <w:bCs/>
          <w:i/>
          <w:sz w:val="28"/>
          <w:szCs w:val="28"/>
          <w:u w:val="single"/>
          <w:lang w:val="fr-FR"/>
        </w:rPr>
      </w:pPr>
      <w:r w:rsidRPr="00E72994">
        <w:rPr>
          <w:b/>
          <w:bCs/>
          <w:i/>
          <w:sz w:val="28"/>
          <w:szCs w:val="28"/>
          <w:u w:val="single"/>
          <w:lang w:val="fr-FR"/>
        </w:rPr>
        <w:t>Reţele telecomunicaţii</w:t>
      </w:r>
    </w:p>
    <w:p w:rsidR="00073C41" w:rsidRPr="00E72994" w:rsidRDefault="00073C41" w:rsidP="00E72994">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rHeight w:val="592"/>
        </w:trPr>
        <w:tc>
          <w:tcPr>
            <w:tcW w:w="709" w:type="dxa"/>
            <w:tcBorders>
              <w:top w:val="single" w:sz="6" w:space="0" w:color="auto"/>
              <w:left w:val="single" w:sz="6" w:space="0" w:color="auto"/>
              <w:bottom w:val="nil"/>
              <w:right w:val="nil"/>
            </w:tcBorders>
            <w:shd w:val="pct5" w:color="auto" w:fill="auto"/>
          </w:tcPr>
          <w:p w:rsidR="00073C41" w:rsidRDefault="00073C41" w:rsidP="00D90C1B">
            <w:pPr>
              <w:ind w:right="-108"/>
              <w:jc w:val="center"/>
              <w:rPr>
                <w:sz w:val="22"/>
                <w:szCs w:val="22"/>
                <w:lang w:val="en-US"/>
              </w:rPr>
            </w:pPr>
            <w:r>
              <w:rPr>
                <w:sz w:val="22"/>
                <w:szCs w:val="22"/>
              </w:rPr>
              <w:t>№</w:t>
            </w:r>
          </w:p>
          <w:p w:rsidR="00073C41" w:rsidRDefault="00073C41" w:rsidP="00D90C1B">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073C41" w:rsidRPr="00E72994" w:rsidRDefault="00073C41" w:rsidP="00D90C1B">
            <w:pPr>
              <w:ind w:left="-120" w:right="-108"/>
              <w:jc w:val="center"/>
              <w:rPr>
                <w:sz w:val="22"/>
                <w:szCs w:val="22"/>
                <w:lang w:val="fr-FR"/>
              </w:rPr>
            </w:pPr>
            <w:r>
              <w:rPr>
                <w:sz w:val="22"/>
                <w:szCs w:val="22"/>
                <w:lang w:val="ro-RO"/>
              </w:rPr>
              <w:t>Simbol</w:t>
            </w:r>
            <w:r w:rsidRPr="00E72994">
              <w:rPr>
                <w:sz w:val="22"/>
                <w:szCs w:val="22"/>
                <w:lang w:val="fr-FR"/>
              </w:rPr>
              <w:t xml:space="preserve"> </w:t>
            </w:r>
            <w:r>
              <w:rPr>
                <w:sz w:val="22"/>
                <w:szCs w:val="22"/>
                <w:lang w:val="ro-RO"/>
              </w:rPr>
              <w:t>norme</w:t>
            </w:r>
            <w:r w:rsidRPr="00E72994">
              <w:rPr>
                <w:sz w:val="22"/>
                <w:szCs w:val="22"/>
                <w:lang w:val="fr-FR"/>
              </w:rPr>
              <w:t xml:space="preserve"> </w:t>
            </w:r>
            <w:r>
              <w:rPr>
                <w:sz w:val="22"/>
                <w:szCs w:val="22"/>
                <w:lang w:val="ro-RO"/>
              </w:rPr>
              <w:t xml:space="preserve">şi Cod </w:t>
            </w:r>
            <w:r w:rsidRPr="00E72994">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073C41" w:rsidRDefault="00073C41" w:rsidP="00D90C1B">
            <w:pPr>
              <w:jc w:val="center"/>
              <w:rPr>
                <w:sz w:val="22"/>
                <w:szCs w:val="22"/>
                <w:lang w:val="ro-RO"/>
              </w:rPr>
            </w:pPr>
          </w:p>
          <w:p w:rsidR="00073C41" w:rsidRDefault="00073C41" w:rsidP="00D90C1B">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073C41" w:rsidRDefault="00073C41" w:rsidP="00D90C1B">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073C41" w:rsidRPr="006D228E" w:rsidRDefault="00073C41" w:rsidP="00D90C1B">
            <w:pPr>
              <w:jc w:val="center"/>
              <w:rPr>
                <w:sz w:val="22"/>
                <w:szCs w:val="22"/>
                <w:lang w:val="en-US"/>
              </w:rPr>
            </w:pPr>
            <w:r>
              <w:rPr>
                <w:sz w:val="22"/>
                <w:szCs w:val="22"/>
                <w:lang w:val="en-US"/>
              </w:rPr>
              <w:t>Volum</w:t>
            </w:r>
          </w:p>
        </w:tc>
      </w:tr>
    </w:tbl>
    <w:p w:rsidR="00073C41" w:rsidRDefault="00073C41" w:rsidP="00E72994">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blHeader/>
        </w:trPr>
        <w:tc>
          <w:tcPr>
            <w:tcW w:w="709" w:type="dxa"/>
            <w:tcBorders>
              <w:top w:val="single" w:sz="6" w:space="0" w:color="auto"/>
              <w:left w:val="single" w:sz="6" w:space="0" w:color="auto"/>
              <w:bottom w:val="double" w:sz="6" w:space="0" w:color="auto"/>
              <w:right w:val="nil"/>
            </w:tcBorders>
            <w:shd w:val="pct5" w:color="auto" w:fill="auto"/>
          </w:tcPr>
          <w:p w:rsidR="00073C41" w:rsidRDefault="00073C41" w:rsidP="00D90C1B">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073C41" w:rsidRDefault="00073C41" w:rsidP="00D90C1B">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073C41" w:rsidRPr="00027881" w:rsidRDefault="00073C41" w:rsidP="00D90C1B">
            <w:pPr>
              <w:jc w:val="center"/>
              <w:rPr>
                <w:sz w:val="22"/>
                <w:szCs w:val="22"/>
                <w:lang w:val="en-US"/>
              </w:rPr>
            </w:pPr>
            <w:r>
              <w:rPr>
                <w:sz w:val="22"/>
                <w:szCs w:val="22"/>
                <w:lang w:val="en-US"/>
              </w:rPr>
              <w:t>5</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 Lucrari de constructie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RpCU05B1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Executarea strapungerilor pentru conducte sau tiranti, la consolidari, in pereti din beton simplu pina la 15 cm grosime, pentru executarea strapungerilor mecanizat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RpCU05I1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Executarea strapungerilor pentru conducte sau tiranti in pereti din piatra sau beton armat de 26 - 50 cm, pentru executarea strapungerilor mecanizat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RpCU07A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Matarea golurilor in pereti, cu mortar de ipsos, dupa instalatii sau consolidari</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3,00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 Lucrari de montare</w:t>
            </w:r>
          </w:p>
          <w:p w:rsidR="00073C41" w:rsidRPr="00B40365" w:rsidRDefault="00073C41" w:rsidP="00D90C1B"/>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2.1. Sistemul de comunicatii telefonice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10-06-034-05</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Lucrari diverse: Boxa pentru cabluri telefonice (incarcarea si instalarea), capacitate: pina la 50</w:t>
            </w:r>
            <w:r w:rsidRPr="00B40365">
              <w:rPr>
                <w:sz w:val="24"/>
                <w:szCs w:val="24"/>
              </w:rPr>
              <w:t>х</w:t>
            </w:r>
            <w:r w:rsidRPr="00E72994">
              <w:rPr>
                <w:sz w:val="24"/>
                <w:szCs w:val="24"/>
                <w:lang w:val="fr-FR"/>
              </w:rPr>
              <w:t>2, invelisul cablului din masa plastica (</w:t>
            </w:r>
            <w:r w:rsidRPr="00B40365">
              <w:rPr>
                <w:sz w:val="24"/>
                <w:szCs w:val="24"/>
              </w:rPr>
              <w:t>Бокс</w:t>
            </w:r>
            <w:r w:rsidRPr="00E72994">
              <w:rPr>
                <w:sz w:val="24"/>
                <w:szCs w:val="24"/>
                <w:lang w:val="fr-FR"/>
              </w:rPr>
              <w:t>)</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10-04-066-07</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E72994">
              <w:rPr>
                <w:sz w:val="24"/>
                <w:szCs w:val="24"/>
                <w:lang w:val="fr-FR"/>
              </w:rPr>
              <w:t>Aparataj de perete: Priza de microfon(</w:t>
            </w:r>
            <w:r w:rsidRPr="00B40365">
              <w:rPr>
                <w:sz w:val="24"/>
                <w:szCs w:val="24"/>
              </w:rPr>
              <w:t>Розетка</w:t>
            </w:r>
            <w:r w:rsidRPr="00E72994">
              <w:rPr>
                <w:sz w:val="24"/>
                <w:szCs w:val="24"/>
                <w:lang w:val="fr-FR"/>
              </w:rPr>
              <w:t xml:space="preserve"> </w:t>
            </w:r>
            <w:r w:rsidRPr="00B40365">
              <w:rPr>
                <w:sz w:val="24"/>
                <w:szCs w:val="24"/>
              </w:rPr>
              <w:t>тел</w:t>
            </w:r>
            <w:r w:rsidRPr="00E72994">
              <w:rPr>
                <w:sz w:val="24"/>
                <w:szCs w:val="24"/>
                <w:lang w:val="fr-FR"/>
              </w:rPr>
              <w:t xml:space="preserve">. </w:t>
            </w:r>
            <w:r w:rsidRPr="00B40365">
              <w:rPr>
                <w:sz w:val="24"/>
                <w:szCs w:val="24"/>
              </w:rPr>
              <w:t>Rj-12)</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8,00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10-06-037-12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Dulapuri, cutii si doze pentru instalatii prin tevi: Plinta LSA-Plus 2*10 normal deschisa</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0,01</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10-02-030-01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Aparat de telefon de sistem "</w:t>
            </w:r>
            <w:r w:rsidRPr="00B40365">
              <w:rPr>
                <w:sz w:val="24"/>
                <w:szCs w:val="24"/>
              </w:rPr>
              <w:t>ЦБ</w:t>
            </w:r>
            <w:r w:rsidRPr="00E72994">
              <w:rPr>
                <w:sz w:val="24"/>
                <w:szCs w:val="24"/>
                <w:lang w:val="fr-FR"/>
              </w:rPr>
              <w:t>" sau "</w:t>
            </w:r>
            <w:r w:rsidRPr="00B40365">
              <w:rPr>
                <w:sz w:val="24"/>
                <w:szCs w:val="24"/>
              </w:rPr>
              <w:t>АТС</w:t>
            </w:r>
            <w:r w:rsidRPr="00E72994">
              <w:rPr>
                <w:sz w:val="24"/>
                <w:szCs w:val="24"/>
                <w:lang w:val="fr-FR"/>
              </w:rPr>
              <w:t>": de masa (</w:t>
            </w:r>
            <w:r w:rsidRPr="00B40365">
              <w:rPr>
                <w:sz w:val="24"/>
                <w:szCs w:val="24"/>
              </w:rPr>
              <w:t>Тел</w:t>
            </w:r>
            <w:r w:rsidRPr="00E72994">
              <w:rPr>
                <w:sz w:val="24"/>
                <w:szCs w:val="24"/>
                <w:lang w:val="fr-FR"/>
              </w:rPr>
              <w:t xml:space="preserve">. </w:t>
            </w:r>
            <w:r w:rsidRPr="00B40365">
              <w:rPr>
                <w:sz w:val="24"/>
                <w:szCs w:val="24"/>
              </w:rPr>
              <w:t>аппарат</w:t>
            </w:r>
            <w:r w:rsidRPr="00E72994">
              <w:rPr>
                <w:sz w:val="24"/>
                <w:szCs w:val="24"/>
                <w:lang w:val="fr-FR"/>
              </w:rPr>
              <w:t>)</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8,00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08-02-409-1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 xml:space="preserve">Teava din vinilplast pe contructii instalate, pe pereti si coloane, fixare cu scoabe, diametru pina la 25 mm </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9</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 xml:space="preserve">Труба ПE  Д=20мм </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10-06-026-01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Pozare cablu in canalizare subterana, masa 1 m cablu, kg, pina la: 1(</w:t>
            </w:r>
            <w:r w:rsidRPr="00B40365">
              <w:rPr>
                <w:sz w:val="24"/>
                <w:szCs w:val="24"/>
              </w:rPr>
              <w:t>Кабель</w:t>
            </w:r>
            <w:r w:rsidRPr="00620F66">
              <w:rPr>
                <w:sz w:val="24"/>
                <w:szCs w:val="24"/>
                <w:lang w:val="en-US"/>
              </w:rPr>
              <w:t xml:space="preserve">  </w:t>
            </w:r>
            <w:r w:rsidRPr="00B40365">
              <w:rPr>
                <w:sz w:val="24"/>
                <w:szCs w:val="24"/>
              </w:rPr>
              <w:t>в</w:t>
            </w:r>
            <w:r w:rsidRPr="00620F66">
              <w:rPr>
                <w:sz w:val="24"/>
                <w:szCs w:val="24"/>
                <w:lang w:val="en-US"/>
              </w:rPr>
              <w:t xml:space="preserve"> </w:t>
            </w:r>
            <w:r w:rsidRPr="00B40365">
              <w:rPr>
                <w:sz w:val="24"/>
                <w:szCs w:val="24"/>
              </w:rPr>
              <w:t>трубе</w:t>
            </w:r>
            <w:r w:rsidRPr="00620F66">
              <w:rPr>
                <w:sz w:val="24"/>
                <w:szCs w:val="24"/>
                <w:lang w:val="en-US"/>
              </w:rPr>
              <w:t xml:space="preserve">, </w:t>
            </w:r>
            <w:r w:rsidRPr="00B40365">
              <w:rPr>
                <w:sz w:val="24"/>
                <w:szCs w:val="24"/>
              </w:rPr>
              <w:t>по</w:t>
            </w:r>
            <w:r w:rsidRPr="00620F66">
              <w:rPr>
                <w:sz w:val="24"/>
                <w:szCs w:val="24"/>
                <w:lang w:val="en-US"/>
              </w:rPr>
              <w:t xml:space="preserve"> </w:t>
            </w:r>
            <w:r w:rsidRPr="00B40365">
              <w:rPr>
                <w:sz w:val="24"/>
                <w:szCs w:val="24"/>
              </w:rPr>
              <w:t>лотку</w:t>
            </w:r>
            <w:r w:rsidRPr="00620F66">
              <w:rPr>
                <w:sz w:val="24"/>
                <w:szCs w:val="24"/>
                <w:lang w:val="en-US"/>
              </w:rPr>
              <w: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 km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0,18</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Цена поставщика</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Кабель UTP cat.5e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2.2. Sistemul de comunicatii internet</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10-03-026-10</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Utilajul : Comutator SWICH HP V1905-24</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10-04-066-07</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lastRenderedPageBreak/>
              <w:t xml:space="preserve">Aparataj de perete: Priza de microfon </w:t>
            </w:r>
            <w:r w:rsidRPr="00E72994">
              <w:rPr>
                <w:sz w:val="24"/>
                <w:szCs w:val="24"/>
                <w:lang w:val="fr-FR"/>
              </w:rPr>
              <w:lastRenderedPageBreak/>
              <w:t>(</w:t>
            </w:r>
            <w:r w:rsidRPr="00B40365">
              <w:rPr>
                <w:sz w:val="24"/>
                <w:szCs w:val="24"/>
              </w:rPr>
              <w:t>Розетка</w:t>
            </w:r>
            <w:r w:rsidRPr="00E72994">
              <w:rPr>
                <w:sz w:val="24"/>
                <w:szCs w:val="24"/>
                <w:lang w:val="fr-FR"/>
              </w:rPr>
              <w:t xml:space="preserve"> </w:t>
            </w:r>
            <w:r w:rsidRPr="00B40365">
              <w:rPr>
                <w:sz w:val="24"/>
                <w:szCs w:val="24"/>
              </w:rPr>
              <w:t>компьютерная</w:t>
            </w:r>
            <w:r w:rsidRPr="00E72994">
              <w:rPr>
                <w:sz w:val="24"/>
                <w:szCs w:val="24"/>
                <w:lang w:val="fr-FR"/>
              </w:rPr>
              <w:t xml:space="preserve"> RJ-45) </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14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08-02-409-1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 xml:space="preserve">Teava din vinilplast pe contructii instalate, pe pereti si coloane, fixare cu scoabe, diametru pina la 25 mm </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2,50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15</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 xml:space="preserve">Труба ПE  Д=20мм </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250,00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10-06-026-01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Pozare cablu in canalizare subterana, masa 1 m cablu, kg, pina la: 1(</w:t>
            </w:r>
            <w:r w:rsidRPr="00B40365">
              <w:rPr>
                <w:sz w:val="24"/>
                <w:szCs w:val="24"/>
              </w:rPr>
              <w:t>Кабель</w:t>
            </w:r>
            <w:r w:rsidRPr="00620F66">
              <w:rPr>
                <w:sz w:val="24"/>
                <w:szCs w:val="24"/>
                <w:lang w:val="en-US"/>
              </w:rPr>
              <w:t xml:space="preserve">  </w:t>
            </w:r>
            <w:r w:rsidRPr="00B40365">
              <w:rPr>
                <w:sz w:val="24"/>
                <w:szCs w:val="24"/>
              </w:rPr>
              <w:t>в</w:t>
            </w:r>
            <w:r w:rsidRPr="00620F66">
              <w:rPr>
                <w:sz w:val="24"/>
                <w:szCs w:val="24"/>
                <w:lang w:val="en-US"/>
              </w:rPr>
              <w:t xml:space="preserve"> </w:t>
            </w:r>
            <w:r w:rsidRPr="00B40365">
              <w:rPr>
                <w:sz w:val="24"/>
                <w:szCs w:val="24"/>
              </w:rPr>
              <w:t>трубе</w:t>
            </w:r>
            <w:r w:rsidRPr="00620F66">
              <w:rPr>
                <w:sz w:val="24"/>
                <w:szCs w:val="24"/>
                <w:lang w:val="en-US"/>
              </w:rPr>
              <w:t xml:space="preserve">, </w:t>
            </w:r>
            <w:r w:rsidRPr="00B40365">
              <w:rPr>
                <w:sz w:val="24"/>
                <w:szCs w:val="24"/>
              </w:rPr>
              <w:t>по</w:t>
            </w:r>
            <w:r w:rsidRPr="00620F66">
              <w:rPr>
                <w:sz w:val="24"/>
                <w:szCs w:val="24"/>
                <w:lang w:val="en-US"/>
              </w:rPr>
              <w:t xml:space="preserve"> </w:t>
            </w:r>
            <w:r w:rsidRPr="00B40365">
              <w:rPr>
                <w:sz w:val="24"/>
                <w:szCs w:val="24"/>
              </w:rPr>
              <w:t>лотку</w:t>
            </w:r>
            <w:r w:rsidRPr="00620F66">
              <w:rPr>
                <w:sz w:val="24"/>
                <w:szCs w:val="24"/>
                <w:lang w:val="en-US"/>
              </w:rPr>
              <w: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 km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0,225</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Цена поставщика</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Кабель UTP cat.5e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250,00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2.3. Sistemul de supraveghere video</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10-04-067-22</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Aparataj de televiziune color: Camera de televiziune de transmisiune</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6,00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10-04-067-23</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Aparataj de televiziune color: Dispozitiv de videocontrol Inregistrator video DS-7608NI-E2</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10-04-067-21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Aparataj de televiziune color: Videomagnetofon HDD</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10-03-026-10</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Utilajul : Comutator SWICH PoE DS-3E0109P-E</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08-02-409-1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 xml:space="preserve">Teava din vinilplast pe contructii instalate, pe pereti si coloane, fixare cu scoabe, diametru pina la 25 mm </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 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0,70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23</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 xml:space="preserve">Труба ПE  Д=20мм </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70,00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10-06-026-01</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Pozare cablu in canalizare subterana, masa 1 m cablu, kg, pina la: 1(</w:t>
            </w:r>
            <w:r w:rsidRPr="00B40365">
              <w:rPr>
                <w:sz w:val="24"/>
                <w:szCs w:val="24"/>
              </w:rPr>
              <w:t>Кабель</w:t>
            </w:r>
            <w:r w:rsidRPr="00620F66">
              <w:rPr>
                <w:sz w:val="24"/>
                <w:szCs w:val="24"/>
                <w:lang w:val="en-US"/>
              </w:rPr>
              <w:t xml:space="preserve">  </w:t>
            </w:r>
            <w:r w:rsidRPr="00B40365">
              <w:rPr>
                <w:sz w:val="24"/>
                <w:szCs w:val="24"/>
              </w:rPr>
              <w:t>в</w:t>
            </w:r>
            <w:r w:rsidRPr="00620F66">
              <w:rPr>
                <w:sz w:val="24"/>
                <w:szCs w:val="24"/>
                <w:lang w:val="en-US"/>
              </w:rPr>
              <w:t xml:space="preserve"> </w:t>
            </w:r>
            <w:r w:rsidRPr="00B40365">
              <w:rPr>
                <w:sz w:val="24"/>
                <w:szCs w:val="24"/>
              </w:rPr>
              <w:t>трубе</w:t>
            </w:r>
            <w:r w:rsidRPr="00620F66">
              <w:rPr>
                <w:sz w:val="24"/>
                <w:szCs w:val="24"/>
                <w:lang w:val="en-US"/>
              </w:rPr>
              <w:t xml:space="preserve">, </w:t>
            </w:r>
            <w:r w:rsidRPr="00B40365">
              <w:rPr>
                <w:sz w:val="24"/>
                <w:szCs w:val="24"/>
              </w:rPr>
              <w:t>по</w:t>
            </w:r>
            <w:r w:rsidRPr="00620F66">
              <w:rPr>
                <w:sz w:val="24"/>
                <w:szCs w:val="24"/>
                <w:lang w:val="en-US"/>
              </w:rPr>
              <w:t xml:space="preserve"> </w:t>
            </w:r>
            <w:r w:rsidRPr="00B40365">
              <w:rPr>
                <w:sz w:val="24"/>
                <w:szCs w:val="24"/>
              </w:rPr>
              <w:t>лотку</w:t>
            </w:r>
            <w:r w:rsidRPr="00620F66">
              <w:rPr>
                <w:sz w:val="24"/>
                <w:szCs w:val="24"/>
                <w:lang w:val="en-US"/>
              </w:rPr>
              <w:t>)</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 km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0,063</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Цена поставщика</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Кабель UTP cat.5e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70,00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10-08-003-06</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Dispozitive optic-(foto)electrice: bloc de alimentare UPS SVEN Pro+1500 LCD 1500VA</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3. Utilaj</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27</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Aparat de telefon KX-T2365</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8,00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28</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SWICH HP V1905-24</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29</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Camera de interior DS-2CD2420FWD-IW</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30</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Camera de exterior DS-2CD2020F-I</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31</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Inregistrator video DS-7608NI-E2</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32</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HDD WD30PURX</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33</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SWICH PoE DS-3E0109P-E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34</w:t>
            </w:r>
          </w:p>
        </w:tc>
        <w:tc>
          <w:tcPr>
            <w:tcW w:w="1559" w:type="dxa"/>
            <w:tcBorders>
              <w:top w:val="single" w:sz="4" w:space="0" w:color="auto"/>
              <w:bottom w:val="single" w:sz="4" w:space="0" w:color="auto"/>
            </w:tcBorders>
          </w:tcPr>
          <w:p w:rsidR="00073C41" w:rsidRDefault="00073C41" w:rsidP="00D90C1B">
            <w:pPr>
              <w:rPr>
                <w:sz w:val="22"/>
                <w:szCs w:val="22"/>
              </w:rPr>
            </w:pP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UPS SVEN Pro+1500 LCD 1500VA</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1,00</w:t>
            </w:r>
          </w:p>
        </w:tc>
      </w:tr>
    </w:tbl>
    <w:p w:rsidR="00073C41" w:rsidRDefault="00073C41" w:rsidP="00E72994"/>
    <w:p w:rsidR="00073C41" w:rsidRDefault="00073C41">
      <w:pPr>
        <w:rPr>
          <w:lang w:val="ro-RO"/>
        </w:rPr>
      </w:pPr>
    </w:p>
    <w:p w:rsidR="00073C41" w:rsidRPr="00E72994" w:rsidRDefault="00073C41" w:rsidP="00E72994">
      <w:pPr>
        <w:ind w:right="567"/>
        <w:rPr>
          <w:b/>
          <w:bCs/>
          <w:i/>
          <w:sz w:val="28"/>
          <w:szCs w:val="28"/>
          <w:u w:val="single"/>
          <w:lang w:val="fr-FR"/>
        </w:rPr>
      </w:pPr>
      <w:r w:rsidRPr="00E72994">
        <w:rPr>
          <w:b/>
          <w:bCs/>
          <w:i/>
          <w:sz w:val="28"/>
          <w:szCs w:val="28"/>
          <w:u w:val="single"/>
          <w:lang w:val="fr-FR"/>
        </w:rPr>
        <w:t>Plan general, amenajarea</w:t>
      </w:r>
    </w:p>
    <w:p w:rsidR="00073C41" w:rsidRPr="00E72994" w:rsidRDefault="00073C41" w:rsidP="00E72994">
      <w:pPr>
        <w:ind w:right="567"/>
        <w:rPr>
          <w:b/>
          <w:bCs/>
          <w:sz w:val="16"/>
          <w:szCs w:val="16"/>
          <w:lang w:val="fr-FR"/>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rHeight w:val="592"/>
        </w:trPr>
        <w:tc>
          <w:tcPr>
            <w:tcW w:w="709" w:type="dxa"/>
            <w:tcBorders>
              <w:top w:val="single" w:sz="6" w:space="0" w:color="auto"/>
              <w:left w:val="single" w:sz="6" w:space="0" w:color="auto"/>
              <w:bottom w:val="nil"/>
              <w:right w:val="nil"/>
            </w:tcBorders>
            <w:shd w:val="pct5" w:color="auto" w:fill="auto"/>
          </w:tcPr>
          <w:p w:rsidR="00073C41" w:rsidRDefault="00073C41" w:rsidP="00D90C1B">
            <w:pPr>
              <w:ind w:right="-108"/>
              <w:jc w:val="center"/>
              <w:rPr>
                <w:sz w:val="22"/>
                <w:szCs w:val="22"/>
                <w:lang w:val="en-US"/>
              </w:rPr>
            </w:pPr>
            <w:r>
              <w:rPr>
                <w:sz w:val="22"/>
                <w:szCs w:val="22"/>
              </w:rPr>
              <w:t>№</w:t>
            </w:r>
          </w:p>
          <w:p w:rsidR="00073C41" w:rsidRDefault="00073C41" w:rsidP="00D90C1B">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rsidR="00073C41" w:rsidRPr="00E72994" w:rsidRDefault="00073C41" w:rsidP="00D90C1B">
            <w:pPr>
              <w:ind w:left="-120" w:right="-108"/>
              <w:jc w:val="center"/>
              <w:rPr>
                <w:sz w:val="22"/>
                <w:szCs w:val="22"/>
                <w:lang w:val="fr-FR"/>
              </w:rPr>
            </w:pPr>
            <w:r>
              <w:rPr>
                <w:sz w:val="22"/>
                <w:szCs w:val="22"/>
                <w:lang w:val="ro-RO"/>
              </w:rPr>
              <w:t>Simbol</w:t>
            </w:r>
            <w:r w:rsidRPr="00E72994">
              <w:rPr>
                <w:sz w:val="22"/>
                <w:szCs w:val="22"/>
                <w:lang w:val="fr-FR"/>
              </w:rPr>
              <w:t xml:space="preserve"> </w:t>
            </w:r>
            <w:r>
              <w:rPr>
                <w:sz w:val="22"/>
                <w:szCs w:val="22"/>
                <w:lang w:val="ro-RO"/>
              </w:rPr>
              <w:t>norme</w:t>
            </w:r>
            <w:r w:rsidRPr="00E72994">
              <w:rPr>
                <w:sz w:val="22"/>
                <w:szCs w:val="22"/>
                <w:lang w:val="fr-FR"/>
              </w:rPr>
              <w:t xml:space="preserve"> </w:t>
            </w:r>
            <w:r>
              <w:rPr>
                <w:sz w:val="22"/>
                <w:szCs w:val="22"/>
                <w:lang w:val="ro-RO"/>
              </w:rPr>
              <w:t xml:space="preserve">şi Cod </w:t>
            </w:r>
            <w:r w:rsidRPr="00E72994">
              <w:rPr>
                <w:sz w:val="22"/>
                <w:szCs w:val="22"/>
                <w:lang w:val="fr-FR"/>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rsidR="00073C41" w:rsidRDefault="00073C41" w:rsidP="00D90C1B">
            <w:pPr>
              <w:jc w:val="center"/>
              <w:rPr>
                <w:sz w:val="22"/>
                <w:szCs w:val="22"/>
                <w:lang w:val="ro-RO"/>
              </w:rPr>
            </w:pPr>
          </w:p>
          <w:p w:rsidR="00073C41" w:rsidRDefault="00073C41" w:rsidP="00D90C1B">
            <w:pPr>
              <w:jc w:val="center"/>
              <w:rPr>
                <w:sz w:val="22"/>
                <w:szCs w:val="22"/>
                <w:lang w:val="en-US"/>
              </w:rPr>
            </w:pPr>
            <w:r>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073C41" w:rsidRDefault="00073C41" w:rsidP="00D90C1B">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rsidR="00073C41" w:rsidRPr="006D228E" w:rsidRDefault="00073C41" w:rsidP="00D90C1B">
            <w:pPr>
              <w:jc w:val="center"/>
              <w:rPr>
                <w:sz w:val="22"/>
                <w:szCs w:val="22"/>
                <w:lang w:val="en-US"/>
              </w:rPr>
            </w:pPr>
            <w:r>
              <w:rPr>
                <w:sz w:val="22"/>
                <w:szCs w:val="22"/>
                <w:lang w:val="en-US"/>
              </w:rPr>
              <w:t>Volum</w:t>
            </w:r>
          </w:p>
        </w:tc>
      </w:tr>
    </w:tbl>
    <w:p w:rsidR="00073C41" w:rsidRDefault="00073C41" w:rsidP="00E72994">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73C41" w:rsidTr="00D90C1B">
        <w:trPr>
          <w:cantSplit/>
          <w:tblHeader/>
        </w:trPr>
        <w:tc>
          <w:tcPr>
            <w:tcW w:w="709" w:type="dxa"/>
            <w:tcBorders>
              <w:top w:val="single" w:sz="6" w:space="0" w:color="auto"/>
              <w:left w:val="single" w:sz="6" w:space="0" w:color="auto"/>
              <w:bottom w:val="double" w:sz="6" w:space="0" w:color="auto"/>
              <w:right w:val="nil"/>
            </w:tcBorders>
            <w:shd w:val="pct5" w:color="auto" w:fill="auto"/>
          </w:tcPr>
          <w:p w:rsidR="00073C41" w:rsidRDefault="00073C41" w:rsidP="00D90C1B">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rsidR="00073C41" w:rsidRDefault="00073C41" w:rsidP="00D90C1B">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rsidR="00073C41" w:rsidRDefault="00073C41" w:rsidP="00D90C1B">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073C41" w:rsidRPr="00027881" w:rsidRDefault="00073C41" w:rsidP="00D90C1B">
            <w:pPr>
              <w:jc w:val="center"/>
              <w:rPr>
                <w:sz w:val="22"/>
                <w:szCs w:val="22"/>
                <w:lang w:val="en-US"/>
              </w:rPr>
            </w:pPr>
            <w:r>
              <w:rPr>
                <w:sz w:val="22"/>
                <w:szCs w:val="22"/>
                <w:lang w:val="en-US"/>
              </w:rPr>
              <w:t>5</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 Lucrari de amenajare</w:t>
            </w:r>
          </w:p>
          <w:p w:rsidR="00073C41" w:rsidRPr="00B40365" w:rsidRDefault="00073C41" w:rsidP="00D90C1B"/>
        </w:tc>
      </w:tr>
      <w:tr w:rsidR="00073C41" w:rsidRPr="00620F66"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E72994" w:rsidRDefault="00073C41" w:rsidP="00D90C1B">
            <w:pPr>
              <w:rPr>
                <w:b/>
                <w:bCs/>
                <w:sz w:val="22"/>
                <w:szCs w:val="22"/>
                <w:lang w:val="fr-FR"/>
              </w:rPr>
            </w:pPr>
            <w:r w:rsidRPr="00E72994">
              <w:rPr>
                <w:b/>
                <w:bCs/>
                <w:sz w:val="22"/>
                <w:szCs w:val="22"/>
                <w:lang w:val="fr-FR"/>
              </w:rPr>
              <w:t xml:space="preserve">1.1. Pavaj din dale de beton vibropresat </w:t>
            </w:r>
          </w:p>
          <w:p w:rsidR="00073C41" w:rsidRPr="00E72994" w:rsidRDefault="00073C41" w:rsidP="00D90C1B">
            <w:pPr>
              <w:rPr>
                <w:lang w:val="fr-FR"/>
              </w:rPr>
            </w:pP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TsC53B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Compactarea pamintului cu piatra sparta</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TsC54B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Strat de fundatie din piatra sparta</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DE17B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Pavaje executate din placi de trotuare din beton prefabricat 42 mm tip "Bruc" asezate pe un strat din amestec uscat de ciment si nisip, in proportie 1:3, rostuit cu amestec uscat de ciment si nisip, grosime strat de 10 cm</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1.2. Forme arhitecturale mici</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TsH91A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Instalarea banci pe 2 picioare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TsH91B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Instalarea urne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1.3. Inverzire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TsH04A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Mobilizarea manuala a solului in vederea asigurarii prizei cu stratul vegetal, nivelarea si finisarea suprafetelor dupa mobilizarea solului, teren mijlociu la adincimea de 10 cm</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161,90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TsH09A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Semanarea gazonului pe suprafete orizontale sau in panta sub 30%</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1,619</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8</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TsH12A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Udarea suprafetelor cu furtunul de la hidranti</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1,619</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9</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TsH24B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Plantari trandafiri si arbusti cu ghimpi ,fara balot- arbust buxus sempervirens</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10</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TsH24A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B40365" w:rsidRDefault="00073C41" w:rsidP="00D90C1B">
            <w:pPr>
              <w:rPr>
                <w:sz w:val="24"/>
                <w:szCs w:val="24"/>
              </w:rPr>
            </w:pPr>
            <w:r w:rsidRPr="00B40365">
              <w:rPr>
                <w:sz w:val="24"/>
                <w:szCs w:val="24"/>
              </w:rPr>
              <w:t>Plantari arbusti fara balot arbore</w:t>
            </w:r>
          </w:p>
          <w:p w:rsidR="00073C41" w:rsidRPr="00B40365" w:rsidRDefault="00073C41" w:rsidP="00D90C1B"/>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4,00</w:t>
            </w:r>
          </w:p>
        </w:tc>
      </w:tr>
      <w:tr w:rsidR="00073C41" w:rsidTr="00D90C1B">
        <w:tc>
          <w:tcPr>
            <w:tcW w:w="709" w:type="dxa"/>
            <w:tcBorders>
              <w:top w:val="nil"/>
              <w:left w:val="single" w:sz="6" w:space="0" w:color="auto"/>
              <w:bottom w:val="nil"/>
              <w:right w:val="nil"/>
            </w:tcBorders>
          </w:tcPr>
          <w:p w:rsidR="00073C41" w:rsidRDefault="00073C41" w:rsidP="00D90C1B">
            <w:pPr>
              <w:jc w:val="center"/>
            </w:pPr>
          </w:p>
        </w:tc>
        <w:tc>
          <w:tcPr>
            <w:tcW w:w="1559" w:type="dxa"/>
            <w:tcBorders>
              <w:top w:val="nil"/>
              <w:left w:val="single" w:sz="6" w:space="0" w:color="auto"/>
              <w:bottom w:val="nil"/>
              <w:right w:val="nil"/>
            </w:tcBorders>
          </w:tcPr>
          <w:p w:rsidR="00073C41" w:rsidRDefault="00073C41" w:rsidP="00D90C1B"/>
        </w:tc>
        <w:tc>
          <w:tcPr>
            <w:tcW w:w="7513" w:type="dxa"/>
            <w:gridSpan w:val="3"/>
            <w:tcBorders>
              <w:top w:val="nil"/>
              <w:left w:val="single" w:sz="6" w:space="0" w:color="auto"/>
              <w:bottom w:val="nil"/>
              <w:right w:val="single" w:sz="6" w:space="0" w:color="auto"/>
            </w:tcBorders>
          </w:tcPr>
          <w:p w:rsidR="00073C41" w:rsidRPr="007F2714" w:rsidRDefault="00073C41" w:rsidP="00D90C1B">
            <w:pPr>
              <w:rPr>
                <w:b/>
                <w:bCs/>
                <w:sz w:val="22"/>
                <w:szCs w:val="22"/>
                <w:lang w:val="en-US"/>
              </w:rPr>
            </w:pPr>
            <w:r w:rsidRPr="00B40365">
              <w:rPr>
                <w:b/>
                <w:bCs/>
                <w:sz w:val="22"/>
                <w:szCs w:val="22"/>
              </w:rPr>
              <w:t>1.4. Parcare biciclete</w:t>
            </w:r>
          </w:p>
          <w:p w:rsidR="00073C41" w:rsidRPr="00B40365" w:rsidRDefault="00073C41" w:rsidP="00D90C1B"/>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11</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TsA02C</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 xml:space="preserve">Sapatura manuala de pamint in spatii limitate, avind sub 1,00 m sau peste 1,00 m latime, executata fara sprijiniri, cu taluz vertical, la </w:t>
            </w:r>
            <w:r w:rsidRPr="00620F66">
              <w:rPr>
                <w:sz w:val="24"/>
                <w:szCs w:val="24"/>
                <w:lang w:val="en-US"/>
              </w:rPr>
              <w:lastRenderedPageBreak/>
              <w:t>fundatii, canale, subsoluri, drenuri, trepte de infratire, in pamint necoeziv sau slab coeziv adincime &lt; 0,75 m teren tare</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lastRenderedPageBreak/>
              <w:t>m3</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0,18</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lastRenderedPageBreak/>
              <w:t>12</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CA03F</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Beton simplu  turnat cu mijloace clasice,  in fundatii, socluri, ziduri de sprijin, pereti sub cota zero, preparat cu centrala de betoane sau beton marfa conform. art. CA01, turnare cu mijloace clasice, beton simplu clasa.... Fundatii monolite C15</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0,18</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13</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TsD01B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Imprastierea cu lopata a pamintului afinat, in straturi uniforme, de 10-30 cm grosime, printr-o aruncare de pina la 3 m din gramezi, inclusiv sfarimarea bulgarilor, pamintul provenind din teren mijlociu</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0,18</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14</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CL17A</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 xml:space="preserve">Confectii metalice diverse, montate aparent: parapeti si panouri despartitoare pentru balcon </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kg</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56,11</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15</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CK35B</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en-US"/>
              </w:rPr>
            </w:pPr>
            <w:r w:rsidRPr="00E72994">
              <w:rPr>
                <w:sz w:val="24"/>
                <w:szCs w:val="24"/>
                <w:lang w:val="en-US"/>
              </w:rPr>
              <w:t>Dibluri din metal fixate in ziduri din beton armat</w:t>
            </w:r>
          </w:p>
          <w:p w:rsidR="00073C41" w:rsidRPr="00E72994"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20,00</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16</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IzD03C</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E72994" w:rsidRDefault="00073C41" w:rsidP="00D90C1B">
            <w:pPr>
              <w:rPr>
                <w:sz w:val="24"/>
                <w:szCs w:val="24"/>
                <w:lang w:val="fr-FR"/>
              </w:rPr>
            </w:pPr>
            <w:r w:rsidRPr="00E72994">
              <w:rPr>
                <w:sz w:val="24"/>
                <w:szCs w:val="24"/>
                <w:lang w:val="fr-FR"/>
              </w:rPr>
              <w:t>Vopsirea confectiilor si constructiilor metalice cu un strat de vopsea de miniu de plumb, executate din profile, cu grosimi pina la 8 mm inclusiv, cu pensula de mina</w:t>
            </w:r>
          </w:p>
          <w:p w:rsidR="00073C41" w:rsidRPr="00E72994" w:rsidRDefault="00073C41" w:rsidP="00D90C1B">
            <w:pPr>
              <w:rPr>
                <w:lang w:val="fr-FR"/>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0,06</w:t>
            </w:r>
          </w:p>
        </w:tc>
      </w:tr>
      <w:tr w:rsidR="00073C41" w:rsidTr="00D90C1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073C41" w:rsidRDefault="00073C41" w:rsidP="00D90C1B">
            <w:pPr>
              <w:rPr>
                <w:sz w:val="22"/>
                <w:szCs w:val="22"/>
              </w:rPr>
            </w:pPr>
            <w:r>
              <w:rPr>
                <w:sz w:val="22"/>
                <w:szCs w:val="22"/>
              </w:rPr>
              <w:t>17</w:t>
            </w:r>
          </w:p>
        </w:tc>
        <w:tc>
          <w:tcPr>
            <w:tcW w:w="1559" w:type="dxa"/>
            <w:tcBorders>
              <w:top w:val="single" w:sz="4" w:space="0" w:color="auto"/>
              <w:bottom w:val="single" w:sz="4" w:space="0" w:color="auto"/>
            </w:tcBorders>
          </w:tcPr>
          <w:p w:rsidR="00073C41" w:rsidRDefault="00073C41" w:rsidP="00D90C1B">
            <w:pPr>
              <w:rPr>
                <w:sz w:val="22"/>
                <w:szCs w:val="22"/>
              </w:rPr>
            </w:pPr>
            <w:r>
              <w:rPr>
                <w:sz w:val="22"/>
                <w:szCs w:val="22"/>
                <w:lang w:val="en-US"/>
              </w:rPr>
              <w:t>IzD04C</w:t>
            </w:r>
          </w:p>
          <w:p w:rsidR="00073C41" w:rsidRDefault="00073C41" w:rsidP="00D90C1B">
            <w:pPr>
              <w:rPr>
                <w:sz w:val="22"/>
                <w:szCs w:val="22"/>
              </w:rPr>
            </w:pPr>
          </w:p>
        </w:tc>
        <w:tc>
          <w:tcPr>
            <w:tcW w:w="4678" w:type="dxa"/>
            <w:tcBorders>
              <w:top w:val="single" w:sz="4" w:space="0" w:color="auto"/>
              <w:bottom w:val="single" w:sz="4" w:space="0" w:color="auto"/>
            </w:tcBorders>
            <w:vAlign w:val="center"/>
          </w:tcPr>
          <w:p w:rsidR="00073C41" w:rsidRPr="00620F66" w:rsidRDefault="00073C41" w:rsidP="00D90C1B">
            <w:pPr>
              <w:rPr>
                <w:sz w:val="24"/>
                <w:szCs w:val="24"/>
                <w:lang w:val="en-US"/>
              </w:rPr>
            </w:pPr>
            <w:r w:rsidRPr="00620F66">
              <w:rPr>
                <w:sz w:val="24"/>
                <w:szCs w:val="24"/>
                <w:lang w:val="en-US"/>
              </w:rPr>
              <w:t>Vopsirea confectiilor si constructiilor metalice cu vopsea de ulei in 2 straturi, executate din profile, cu grosimi pina la 8 mm inclusiv, cu pensula de mina</w:t>
            </w:r>
          </w:p>
          <w:p w:rsidR="00073C41" w:rsidRPr="00620F66" w:rsidRDefault="00073C41" w:rsidP="00D90C1B">
            <w:pPr>
              <w:rPr>
                <w:lang w:val="en-US"/>
              </w:rPr>
            </w:pPr>
          </w:p>
        </w:tc>
        <w:tc>
          <w:tcPr>
            <w:tcW w:w="992" w:type="dxa"/>
            <w:tcBorders>
              <w:top w:val="single" w:sz="4" w:space="0" w:color="auto"/>
              <w:bottom w:val="single" w:sz="4" w:space="0" w:color="auto"/>
            </w:tcBorders>
            <w:vAlign w:val="center"/>
          </w:tcPr>
          <w:p w:rsidR="00073C41" w:rsidRDefault="00073C41" w:rsidP="00D90C1B">
            <w:pPr>
              <w:jc w:val="center"/>
              <w:rPr>
                <w:sz w:val="22"/>
                <w:szCs w:val="22"/>
              </w:rPr>
            </w:pPr>
            <w:r>
              <w:rPr>
                <w:sz w:val="22"/>
                <w:szCs w:val="22"/>
              </w:rPr>
              <w:t>t</w:t>
            </w:r>
          </w:p>
        </w:tc>
        <w:tc>
          <w:tcPr>
            <w:tcW w:w="1843" w:type="dxa"/>
            <w:tcBorders>
              <w:top w:val="single" w:sz="4" w:space="0" w:color="auto"/>
              <w:bottom w:val="single" w:sz="4" w:space="0" w:color="auto"/>
            </w:tcBorders>
            <w:vAlign w:val="center"/>
          </w:tcPr>
          <w:p w:rsidR="00073C41" w:rsidRDefault="00073C41" w:rsidP="00D90C1B">
            <w:pPr>
              <w:jc w:val="center"/>
              <w:rPr>
                <w:sz w:val="22"/>
                <w:szCs w:val="22"/>
                <w:lang w:val="en-US"/>
              </w:rPr>
            </w:pPr>
            <w:r>
              <w:rPr>
                <w:sz w:val="22"/>
                <w:szCs w:val="22"/>
                <w:lang w:val="en-US"/>
              </w:rPr>
              <w:t>0,06</w:t>
            </w:r>
          </w:p>
        </w:tc>
      </w:tr>
    </w:tbl>
    <w:p w:rsidR="00073C41" w:rsidRDefault="00073C41" w:rsidP="00E72994"/>
    <w:p w:rsidR="00073C41" w:rsidRDefault="00073C41">
      <w:pPr>
        <w:rPr>
          <w:lang w:val="ro-RO"/>
        </w:rPr>
      </w:pPr>
    </w:p>
    <w:p w:rsidR="00073C41" w:rsidRDefault="00073C41">
      <w:pPr>
        <w:rPr>
          <w:lang w:val="ro-RO"/>
        </w:rPr>
      </w:pPr>
    </w:p>
    <w:p w:rsidR="00073C41" w:rsidRPr="009C1F37" w:rsidRDefault="00073C41">
      <w:pPr>
        <w:rPr>
          <w:lang w:val="ro-RO"/>
        </w:rPr>
      </w:pPr>
    </w:p>
    <w:sectPr w:rsidR="00073C41" w:rsidRPr="009C1F37" w:rsidSect="009C1F37">
      <w:pgSz w:w="11907" w:h="16840" w:code="9"/>
      <w:pgMar w:top="709" w:right="992" w:bottom="709"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8E"/>
    <w:rsid w:val="00027881"/>
    <w:rsid w:val="00041262"/>
    <w:rsid w:val="00050365"/>
    <w:rsid w:val="00073C41"/>
    <w:rsid w:val="00090C80"/>
    <w:rsid w:val="001215AD"/>
    <w:rsid w:val="00170791"/>
    <w:rsid w:val="001F276C"/>
    <w:rsid w:val="002C2F63"/>
    <w:rsid w:val="002D0B98"/>
    <w:rsid w:val="0035143B"/>
    <w:rsid w:val="00606D75"/>
    <w:rsid w:val="00620F66"/>
    <w:rsid w:val="006269B0"/>
    <w:rsid w:val="00637F17"/>
    <w:rsid w:val="006C1DA7"/>
    <w:rsid w:val="006D228E"/>
    <w:rsid w:val="00717798"/>
    <w:rsid w:val="00760872"/>
    <w:rsid w:val="0076293C"/>
    <w:rsid w:val="00780BEC"/>
    <w:rsid w:val="007F2714"/>
    <w:rsid w:val="008B47FF"/>
    <w:rsid w:val="008D03E4"/>
    <w:rsid w:val="008D0B61"/>
    <w:rsid w:val="008D13A4"/>
    <w:rsid w:val="009C1F37"/>
    <w:rsid w:val="009D30EA"/>
    <w:rsid w:val="009E662F"/>
    <w:rsid w:val="00A47D3B"/>
    <w:rsid w:val="00B20732"/>
    <w:rsid w:val="00B40365"/>
    <w:rsid w:val="00C17640"/>
    <w:rsid w:val="00C4273E"/>
    <w:rsid w:val="00C45FF4"/>
    <w:rsid w:val="00CB1E8B"/>
    <w:rsid w:val="00D3743B"/>
    <w:rsid w:val="00D84BC7"/>
    <w:rsid w:val="00D90C1B"/>
    <w:rsid w:val="00E72994"/>
    <w:rsid w:val="00EE76A1"/>
    <w:rsid w:val="00EF6AAE"/>
    <w:rsid w:val="00F049C2"/>
    <w:rsid w:val="00F22C51"/>
    <w:rsid w:val="00FA1801"/>
    <w:rsid w:val="00FA7C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A4"/>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8D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A4"/>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8D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3765</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USER</cp:lastModifiedBy>
  <cp:revision>2</cp:revision>
  <dcterms:created xsi:type="dcterms:W3CDTF">2018-09-28T07:37:00Z</dcterms:created>
  <dcterms:modified xsi:type="dcterms:W3CDTF">2018-09-28T07:37:00Z</dcterms:modified>
</cp:coreProperties>
</file>